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D115C" w14:textId="77777777" w:rsidR="00A92521" w:rsidRDefault="005A02A7">
      <w:pPr>
        <w:spacing w:line="480" w:lineRule="auto"/>
        <w:jc w:val="center"/>
        <w:rPr>
          <w:rFonts w:ascii="Times New Roman" w:hAnsi="Times New Roman"/>
          <w:b/>
          <w:bCs/>
          <w:sz w:val="24"/>
          <w:szCs w:val="24"/>
          <w:u w:val="single"/>
        </w:rPr>
      </w:pPr>
      <w:r>
        <w:rPr>
          <w:rFonts w:ascii="Times New Roman" w:hAnsi="Times New Roman"/>
          <w:b/>
          <w:bCs/>
          <w:sz w:val="24"/>
          <w:szCs w:val="24"/>
          <w:u w:val="single"/>
        </w:rPr>
        <w:t>ANALYSING THE PROVISON OF S. 15(5) CFRN AND OTHER LEGAL FRAMEWORKS SET IN PLACE TO CURB CORRUPT PRACTICES IN NIGERIA</w:t>
      </w:r>
    </w:p>
    <w:p w14:paraId="705FEC6E" w14:textId="77777777" w:rsidR="00A92521" w:rsidRDefault="005A02A7">
      <w:pPr>
        <w:spacing w:line="480" w:lineRule="auto"/>
        <w:jc w:val="both"/>
        <w:rPr>
          <w:rFonts w:ascii="Times New Roman" w:hAnsi="Times New Roman"/>
          <w:b/>
          <w:bCs/>
          <w:sz w:val="24"/>
          <w:szCs w:val="24"/>
        </w:rPr>
      </w:pPr>
      <w:r>
        <w:rPr>
          <w:rFonts w:ascii="Times New Roman" w:hAnsi="Times New Roman"/>
          <w:b/>
          <w:bCs/>
          <w:sz w:val="24"/>
          <w:szCs w:val="24"/>
        </w:rPr>
        <w:t xml:space="preserve">ABSTRACT </w:t>
      </w:r>
    </w:p>
    <w:p w14:paraId="2AFE3B63" w14:textId="77777777" w:rsidR="00A92521" w:rsidRDefault="005A02A7">
      <w:pPr>
        <w:spacing w:line="480" w:lineRule="auto"/>
        <w:jc w:val="both"/>
        <w:rPr>
          <w:rFonts w:ascii="Times New Roman" w:hAnsi="Times New Roman"/>
          <w:sz w:val="24"/>
          <w:szCs w:val="24"/>
        </w:rPr>
      </w:pPr>
      <w:r>
        <w:rPr>
          <w:rFonts w:ascii="Times New Roman" w:hAnsi="Times New Roman"/>
          <w:sz w:val="24"/>
          <w:szCs w:val="24"/>
        </w:rPr>
        <w:t xml:space="preserve"> Corruption is a canker worm, which has not only eaten deep into the fabrics of the Nigeria polity, but also soiled the image </w:t>
      </w:r>
      <w:r w:rsidR="005C6F35">
        <w:rPr>
          <w:rFonts w:ascii="Times New Roman" w:hAnsi="Times New Roman"/>
          <w:sz w:val="24"/>
          <w:szCs w:val="24"/>
        </w:rPr>
        <w:t>and</w:t>
      </w:r>
      <w:r>
        <w:rPr>
          <w:rFonts w:ascii="Times New Roman" w:hAnsi="Times New Roman"/>
          <w:sz w:val="24"/>
          <w:szCs w:val="24"/>
        </w:rPr>
        <w:t xml:space="preserve"> personality of each and every Nigerian. </w:t>
      </w:r>
      <w:r w:rsidR="005C6F35">
        <w:rPr>
          <w:rFonts w:ascii="Times New Roman" w:hAnsi="Times New Roman"/>
          <w:sz w:val="24"/>
          <w:szCs w:val="24"/>
        </w:rPr>
        <w:t>T</w:t>
      </w:r>
      <w:r>
        <w:rPr>
          <w:rFonts w:ascii="Times New Roman" w:hAnsi="Times New Roman"/>
          <w:sz w:val="24"/>
          <w:szCs w:val="24"/>
        </w:rPr>
        <w:t>he central</w:t>
      </w:r>
      <w:r w:rsidR="005C6F35">
        <w:rPr>
          <w:rFonts w:ascii="Times New Roman" w:hAnsi="Times New Roman"/>
          <w:sz w:val="24"/>
          <w:szCs w:val="24"/>
        </w:rPr>
        <w:t xml:space="preserve"> aim of</w:t>
      </w:r>
      <w:r>
        <w:rPr>
          <w:rFonts w:ascii="Times New Roman" w:hAnsi="Times New Roman"/>
          <w:sz w:val="24"/>
          <w:szCs w:val="24"/>
        </w:rPr>
        <w:t xml:space="preserve"> this article is not just to demonstrate that there is corruption in Nigeria, but also to uncover </w:t>
      </w:r>
      <w:r w:rsidR="005C6F35">
        <w:rPr>
          <w:rFonts w:ascii="Times New Roman" w:hAnsi="Times New Roman"/>
          <w:sz w:val="24"/>
          <w:szCs w:val="24"/>
        </w:rPr>
        <w:t>its causes, forms, and discuss</w:t>
      </w:r>
      <w:r>
        <w:rPr>
          <w:rFonts w:ascii="Times New Roman" w:hAnsi="Times New Roman"/>
          <w:sz w:val="24"/>
          <w:szCs w:val="24"/>
        </w:rPr>
        <w:t xml:space="preserve"> the various agencies established by the government in controlling and </w:t>
      </w:r>
      <w:r w:rsidR="00AF2926">
        <w:rPr>
          <w:rFonts w:ascii="Times New Roman" w:hAnsi="Times New Roman"/>
          <w:sz w:val="24"/>
          <w:szCs w:val="24"/>
        </w:rPr>
        <w:t>tackling corruption corrupt practices</w:t>
      </w:r>
      <w:r w:rsidR="005C6F35">
        <w:rPr>
          <w:rFonts w:ascii="Times New Roman" w:hAnsi="Times New Roman"/>
          <w:sz w:val="24"/>
          <w:szCs w:val="24"/>
        </w:rPr>
        <w:t xml:space="preserve">. This article analyzes the provision of s 15(5) Constitution of the Federal Republic of Nigeria (1999) as altered and its effect with regards the fundamental objectives and directive principles of state policy.  It is </w:t>
      </w:r>
      <w:proofErr w:type="gramStart"/>
      <w:r w:rsidR="005C6F35">
        <w:rPr>
          <w:rFonts w:ascii="Times New Roman" w:hAnsi="Times New Roman"/>
          <w:sz w:val="24"/>
          <w:szCs w:val="24"/>
        </w:rPr>
        <w:t>hoped  that</w:t>
      </w:r>
      <w:proofErr w:type="gramEnd"/>
      <w:r w:rsidR="005C6F35">
        <w:rPr>
          <w:rFonts w:ascii="Times New Roman" w:hAnsi="Times New Roman"/>
          <w:sz w:val="24"/>
          <w:szCs w:val="24"/>
        </w:rPr>
        <w:t xml:space="preserve"> this article would help  in readdressing and re-orientating the mindset of both the leaders and followers towards becoming better  Nigerians  for  the  benefit  of  future  generations </w:t>
      </w:r>
      <w:r>
        <w:rPr>
          <w:rFonts w:ascii="Times New Roman" w:hAnsi="Times New Roman"/>
          <w:sz w:val="24"/>
          <w:szCs w:val="24"/>
        </w:rPr>
        <w:t>The doctrinal methodo</w:t>
      </w:r>
      <w:r w:rsidR="005C6F35">
        <w:rPr>
          <w:rFonts w:ascii="Times New Roman" w:hAnsi="Times New Roman"/>
          <w:sz w:val="24"/>
          <w:szCs w:val="24"/>
        </w:rPr>
        <w:t>logy will be used.</w:t>
      </w:r>
      <w:r w:rsidR="00AF2926">
        <w:rPr>
          <w:rFonts w:ascii="Times New Roman" w:hAnsi="Times New Roman"/>
          <w:sz w:val="24"/>
          <w:szCs w:val="24"/>
        </w:rPr>
        <w:t xml:space="preserve"> </w:t>
      </w:r>
    </w:p>
    <w:p w14:paraId="76390F84" w14:textId="77777777" w:rsidR="00AF2926" w:rsidRPr="00AF2926" w:rsidRDefault="00AF2926">
      <w:pPr>
        <w:spacing w:line="480" w:lineRule="auto"/>
        <w:jc w:val="both"/>
        <w:rPr>
          <w:rFonts w:ascii="Times New Roman" w:hAnsi="Times New Roman"/>
          <w:sz w:val="2"/>
          <w:szCs w:val="24"/>
        </w:rPr>
      </w:pPr>
    </w:p>
    <w:p w14:paraId="061530E5" w14:textId="77777777" w:rsidR="00A92521" w:rsidRDefault="005A02A7">
      <w:pPr>
        <w:spacing w:line="480" w:lineRule="auto"/>
        <w:jc w:val="both"/>
        <w:rPr>
          <w:rFonts w:ascii="Times New Roman" w:hAnsi="Times New Roman"/>
          <w:b/>
          <w:bCs/>
          <w:sz w:val="24"/>
          <w:szCs w:val="24"/>
        </w:rPr>
      </w:pPr>
      <w:r>
        <w:rPr>
          <w:rFonts w:ascii="Times New Roman" w:hAnsi="Times New Roman"/>
          <w:b/>
          <w:bCs/>
          <w:sz w:val="24"/>
          <w:szCs w:val="24"/>
        </w:rPr>
        <w:t>Keywords: Anti-</w:t>
      </w:r>
      <w:r w:rsidR="00AF2926">
        <w:rPr>
          <w:rFonts w:ascii="Times New Roman" w:hAnsi="Times New Roman"/>
          <w:b/>
          <w:bCs/>
          <w:sz w:val="24"/>
          <w:szCs w:val="24"/>
        </w:rPr>
        <w:t>Corruption,</w:t>
      </w:r>
      <w:r>
        <w:rPr>
          <w:rFonts w:ascii="Times New Roman" w:hAnsi="Times New Roman"/>
          <w:b/>
          <w:bCs/>
          <w:sz w:val="24"/>
          <w:szCs w:val="24"/>
        </w:rPr>
        <w:t xml:space="preserve"> Agencies, Challenges, Corruption, EFCC, ICPC.</w:t>
      </w:r>
    </w:p>
    <w:p w14:paraId="76017111" w14:textId="77777777" w:rsidR="00A92521" w:rsidRDefault="00A92521">
      <w:pPr>
        <w:spacing w:line="480" w:lineRule="auto"/>
        <w:jc w:val="both"/>
        <w:rPr>
          <w:rFonts w:ascii="Times New Roman" w:hAnsi="Times New Roman"/>
          <w:b/>
          <w:bCs/>
          <w:sz w:val="24"/>
          <w:szCs w:val="24"/>
        </w:rPr>
      </w:pPr>
    </w:p>
    <w:p w14:paraId="305B9C00" w14:textId="77777777" w:rsidR="00AF2926" w:rsidRDefault="00AF2926">
      <w:pPr>
        <w:spacing w:line="480" w:lineRule="auto"/>
        <w:jc w:val="both"/>
        <w:rPr>
          <w:rFonts w:ascii="Times New Roman" w:hAnsi="Times New Roman"/>
          <w:b/>
          <w:bCs/>
          <w:sz w:val="24"/>
          <w:szCs w:val="24"/>
        </w:rPr>
      </w:pPr>
    </w:p>
    <w:p w14:paraId="457C8B89" w14:textId="77777777" w:rsidR="00AF2926" w:rsidRDefault="00AF2926">
      <w:pPr>
        <w:spacing w:line="480" w:lineRule="auto"/>
        <w:jc w:val="both"/>
        <w:rPr>
          <w:rFonts w:ascii="Times New Roman" w:hAnsi="Times New Roman"/>
          <w:b/>
          <w:bCs/>
          <w:sz w:val="24"/>
          <w:szCs w:val="24"/>
        </w:rPr>
      </w:pPr>
    </w:p>
    <w:p w14:paraId="5601D0F3" w14:textId="77777777" w:rsidR="00AF2926" w:rsidRDefault="00AF2926">
      <w:pPr>
        <w:spacing w:line="480" w:lineRule="auto"/>
        <w:jc w:val="both"/>
        <w:rPr>
          <w:rFonts w:ascii="Times New Roman" w:hAnsi="Times New Roman"/>
          <w:b/>
          <w:bCs/>
          <w:sz w:val="24"/>
          <w:szCs w:val="24"/>
        </w:rPr>
      </w:pPr>
    </w:p>
    <w:p w14:paraId="1EB9CD60" w14:textId="77777777" w:rsidR="00AF2926" w:rsidRDefault="00AF2926">
      <w:pPr>
        <w:spacing w:line="480" w:lineRule="auto"/>
        <w:jc w:val="both"/>
        <w:rPr>
          <w:rFonts w:ascii="Times New Roman" w:hAnsi="Times New Roman"/>
          <w:b/>
          <w:bCs/>
          <w:sz w:val="24"/>
          <w:szCs w:val="24"/>
        </w:rPr>
      </w:pPr>
    </w:p>
    <w:p w14:paraId="5908A035" w14:textId="77777777" w:rsidR="00AF2926" w:rsidRDefault="00AF2926">
      <w:pPr>
        <w:spacing w:line="480" w:lineRule="auto"/>
        <w:jc w:val="both"/>
        <w:rPr>
          <w:rFonts w:ascii="Times New Roman" w:hAnsi="Times New Roman"/>
          <w:b/>
          <w:bCs/>
          <w:sz w:val="24"/>
          <w:szCs w:val="24"/>
        </w:rPr>
      </w:pPr>
    </w:p>
    <w:p w14:paraId="3AF70445" w14:textId="77777777" w:rsidR="00A92521" w:rsidRDefault="005A02A7">
      <w:pPr>
        <w:spacing w:line="480" w:lineRule="auto"/>
        <w:jc w:val="both"/>
        <w:rPr>
          <w:rFonts w:ascii="Times New Roman" w:hAnsi="Times New Roman"/>
          <w:b/>
          <w:bCs/>
          <w:sz w:val="24"/>
          <w:szCs w:val="24"/>
        </w:rPr>
      </w:pPr>
      <w:r>
        <w:rPr>
          <w:rFonts w:ascii="Times New Roman" w:hAnsi="Times New Roman"/>
          <w:b/>
          <w:bCs/>
          <w:sz w:val="24"/>
          <w:szCs w:val="24"/>
        </w:rPr>
        <w:lastRenderedPageBreak/>
        <w:t>1.0 INTRODUCTION</w:t>
      </w:r>
    </w:p>
    <w:p w14:paraId="316B9DF0" w14:textId="77777777" w:rsidR="00A92521" w:rsidRDefault="005A02A7">
      <w:pPr>
        <w:spacing w:line="480" w:lineRule="auto"/>
        <w:jc w:val="both"/>
        <w:rPr>
          <w:rFonts w:ascii="Times New Roman" w:hAnsi="Times New Roman"/>
          <w:b/>
          <w:bCs/>
          <w:sz w:val="24"/>
          <w:szCs w:val="24"/>
        </w:rPr>
      </w:pPr>
      <w:r>
        <w:rPr>
          <w:rFonts w:ascii="Times New Roman" w:hAnsi="Times New Roman"/>
          <w:b/>
          <w:bCs/>
          <w:i/>
          <w:iCs/>
          <w:sz w:val="24"/>
          <w:szCs w:val="24"/>
        </w:rPr>
        <w:t>“ICPC intercept 5.88 Billion Fraud Attempt in Government Agencies”</w:t>
      </w:r>
      <w:r>
        <w:rPr>
          <w:rFonts w:ascii="Times New Roman" w:hAnsi="Times New Roman"/>
          <w:i/>
          <w:iCs/>
          <w:sz w:val="24"/>
          <w:szCs w:val="24"/>
        </w:rPr>
        <w:t>.</w:t>
      </w:r>
      <w:r>
        <w:rPr>
          <w:rStyle w:val="FootnoteReference"/>
        </w:rPr>
        <w:footnoteReference w:id="1"/>
      </w:r>
      <w:r>
        <w:rPr>
          <w:rFonts w:ascii="Times New Roman" w:hAnsi="Times New Roman"/>
          <w:i/>
          <w:iCs/>
          <w:sz w:val="24"/>
          <w:szCs w:val="24"/>
        </w:rPr>
        <w:t xml:space="preserve"> </w:t>
      </w:r>
      <w:r>
        <w:rPr>
          <w:rFonts w:ascii="Times New Roman" w:hAnsi="Times New Roman"/>
          <w:sz w:val="24"/>
          <w:szCs w:val="24"/>
        </w:rPr>
        <w:t xml:space="preserve">This among many other disturbing news </w:t>
      </w:r>
      <w:r w:rsidR="00AF2926">
        <w:rPr>
          <w:rFonts w:ascii="Times New Roman" w:hAnsi="Times New Roman"/>
          <w:sz w:val="24"/>
          <w:szCs w:val="24"/>
        </w:rPr>
        <w:t>h</w:t>
      </w:r>
      <w:r>
        <w:rPr>
          <w:rFonts w:ascii="Times New Roman" w:hAnsi="Times New Roman"/>
          <w:sz w:val="24"/>
          <w:szCs w:val="24"/>
        </w:rPr>
        <w:t xml:space="preserve">as always been the front page of many dailies newspaper in Nigeria. </w:t>
      </w:r>
    </w:p>
    <w:p w14:paraId="0896D5FC" w14:textId="62C15AB7" w:rsidR="00A92521" w:rsidRDefault="005A02A7">
      <w:pPr>
        <w:spacing w:line="480" w:lineRule="auto"/>
        <w:jc w:val="both"/>
        <w:rPr>
          <w:rFonts w:ascii="Times New Roman" w:hAnsi="Times New Roman"/>
          <w:sz w:val="24"/>
          <w:szCs w:val="24"/>
        </w:rPr>
      </w:pPr>
      <w:r>
        <w:rPr>
          <w:rFonts w:ascii="Times New Roman" w:hAnsi="Times New Roman"/>
          <w:sz w:val="24"/>
          <w:szCs w:val="24"/>
        </w:rPr>
        <w:t>Corruption according to the Oxford Dictionary is an act of dishonesty especially using bribery or an immoral or wicked act.</w:t>
      </w:r>
      <w:r>
        <w:rPr>
          <w:rStyle w:val="FootnoteReference"/>
          <w:rFonts w:ascii="Times New Roman" w:hAnsi="Times New Roman"/>
          <w:sz w:val="24"/>
          <w:szCs w:val="24"/>
        </w:rPr>
        <w:footnoteReference w:id="2"/>
      </w:r>
      <w:r>
        <w:rPr>
          <w:rFonts w:ascii="Times New Roman" w:hAnsi="Times New Roman"/>
          <w:sz w:val="24"/>
          <w:szCs w:val="24"/>
        </w:rPr>
        <w:t xml:space="preserve"> </w:t>
      </w:r>
      <w:r w:rsidRPr="00EE738B">
        <w:rPr>
          <w:rFonts w:ascii="Times New Roman" w:hAnsi="Times New Roman"/>
          <w:sz w:val="24"/>
          <w:szCs w:val="24"/>
        </w:rPr>
        <w:t>Corruption  is  a deviation from</w:t>
      </w:r>
      <w:r w:rsidRPr="00AF2926">
        <w:rPr>
          <w:rFonts w:ascii="Times New Roman" w:hAnsi="Times New Roman"/>
          <w:b/>
          <w:color w:val="FF0000"/>
          <w:sz w:val="24"/>
          <w:szCs w:val="24"/>
        </w:rPr>
        <w:t xml:space="preserve"> </w:t>
      </w:r>
      <w:r w:rsidR="00EE738B">
        <w:rPr>
          <w:rFonts w:ascii="Times New Roman" w:hAnsi="Times New Roman"/>
          <w:sz w:val="24"/>
          <w:szCs w:val="24"/>
        </w:rPr>
        <w:t>the  formal  duties  of a public  role, because of private (gains) regarding (personal, close family, private clique,  pecuniary or status gains.</w:t>
      </w:r>
      <w:r w:rsidR="00EE738B">
        <w:rPr>
          <w:rFonts w:ascii="Times New Roman" w:hAnsi="Times New Roman"/>
          <w:color w:val="FF0000"/>
          <w:sz w:val="24"/>
          <w:szCs w:val="24"/>
        </w:rPr>
        <w:t xml:space="preserve"> </w:t>
      </w:r>
      <w:r w:rsidR="00EE738B">
        <w:rPr>
          <w:rFonts w:ascii="Times New Roman" w:hAnsi="Times New Roman"/>
          <w:sz w:val="24"/>
          <w:szCs w:val="24"/>
        </w:rPr>
        <w:t xml:space="preserve">which </w:t>
      </w:r>
      <w:r w:rsidR="00A80F35">
        <w:rPr>
          <w:rFonts w:ascii="Times New Roman" w:hAnsi="Times New Roman"/>
          <w:sz w:val="24"/>
          <w:szCs w:val="24"/>
        </w:rPr>
        <w:t xml:space="preserve">deviates </w:t>
      </w:r>
      <w:proofErr w:type="gramStart"/>
      <w:r w:rsidR="00A80F35">
        <w:rPr>
          <w:rFonts w:ascii="Times New Roman" w:hAnsi="Times New Roman"/>
          <w:sz w:val="24"/>
          <w:szCs w:val="24"/>
        </w:rPr>
        <w:t>from</w:t>
      </w:r>
      <w:r w:rsidR="00EE738B">
        <w:rPr>
          <w:rFonts w:ascii="Times New Roman" w:hAnsi="Times New Roman"/>
          <w:sz w:val="24"/>
          <w:szCs w:val="24"/>
        </w:rPr>
        <w:t xml:space="preserve">  the</w:t>
      </w:r>
      <w:proofErr w:type="gramEnd"/>
      <w:r w:rsidR="00EE738B">
        <w:rPr>
          <w:rFonts w:ascii="Times New Roman" w:hAnsi="Times New Roman"/>
          <w:sz w:val="24"/>
          <w:szCs w:val="24"/>
        </w:rPr>
        <w:t xml:space="preserve">  formal  duties  of a public  role, because of private (gains) regarding (personal, close family, private clique,  pecuniary or status gains. </w:t>
      </w:r>
      <w:r>
        <w:rPr>
          <w:rFonts w:ascii="Times New Roman" w:hAnsi="Times New Roman"/>
          <w:sz w:val="24"/>
          <w:szCs w:val="24"/>
        </w:rPr>
        <w:t xml:space="preserve">This includes such </w:t>
      </w:r>
      <w:proofErr w:type="spellStart"/>
      <w:r>
        <w:rPr>
          <w:rFonts w:ascii="Times New Roman" w:hAnsi="Times New Roman"/>
          <w:sz w:val="24"/>
          <w:szCs w:val="24"/>
        </w:rPr>
        <w:t>behaviour</w:t>
      </w:r>
      <w:proofErr w:type="spellEnd"/>
      <w:r>
        <w:rPr>
          <w:rFonts w:ascii="Times New Roman" w:hAnsi="Times New Roman"/>
          <w:sz w:val="24"/>
          <w:szCs w:val="24"/>
        </w:rPr>
        <w:t xml:space="preserve"> as bribery (use of reward to pervert the judgment of a person in position of trust); nepotism (appointment by reason </w:t>
      </w:r>
      <w:proofErr w:type="gramStart"/>
      <w:r>
        <w:rPr>
          <w:rFonts w:ascii="Times New Roman" w:hAnsi="Times New Roman"/>
          <w:sz w:val="24"/>
          <w:szCs w:val="24"/>
        </w:rPr>
        <w:t xml:space="preserve">of  </w:t>
      </w:r>
      <w:proofErr w:type="spellStart"/>
      <w:r>
        <w:rPr>
          <w:rFonts w:ascii="Times New Roman" w:hAnsi="Times New Roman"/>
          <w:sz w:val="24"/>
          <w:szCs w:val="24"/>
        </w:rPr>
        <w:t>ascriptive</w:t>
      </w:r>
      <w:proofErr w:type="spellEnd"/>
      <w:proofErr w:type="gramEnd"/>
      <w:r>
        <w:rPr>
          <w:rFonts w:ascii="Times New Roman" w:hAnsi="Times New Roman"/>
          <w:sz w:val="24"/>
          <w:szCs w:val="24"/>
        </w:rPr>
        <w:t xml:space="preserve"> relationship  rather  than  merit);  and  misappropriation  (illegal appropriation of public resources for private regarding uses). </w:t>
      </w:r>
    </w:p>
    <w:p w14:paraId="1D9BD733" w14:textId="77777777" w:rsidR="00A92521" w:rsidRDefault="005A02A7">
      <w:pPr>
        <w:spacing w:line="480" w:lineRule="auto"/>
        <w:jc w:val="both"/>
        <w:rPr>
          <w:rFonts w:ascii="Times New Roman" w:hAnsi="Times New Roman"/>
          <w:sz w:val="24"/>
          <w:szCs w:val="24"/>
        </w:rPr>
      </w:pPr>
      <w:r>
        <w:rPr>
          <w:rFonts w:ascii="Times New Roman" w:hAnsi="Times New Roman"/>
          <w:sz w:val="24"/>
          <w:szCs w:val="24"/>
        </w:rPr>
        <w:t xml:space="preserve">Corruption according to the provision of </w:t>
      </w:r>
      <w:r w:rsidRPr="00AF2926">
        <w:rPr>
          <w:rFonts w:ascii="Times New Roman" w:hAnsi="Times New Roman"/>
          <w:b/>
          <w:sz w:val="24"/>
          <w:szCs w:val="24"/>
        </w:rPr>
        <w:t>s. 98</w:t>
      </w:r>
      <w:r>
        <w:rPr>
          <w:rFonts w:ascii="Times New Roman" w:hAnsi="Times New Roman"/>
          <w:sz w:val="24"/>
          <w:szCs w:val="24"/>
        </w:rPr>
        <w:t xml:space="preserve"> of the </w:t>
      </w:r>
      <w:r w:rsidRPr="00AF2926">
        <w:rPr>
          <w:rFonts w:ascii="Times New Roman" w:hAnsi="Times New Roman"/>
          <w:b/>
          <w:sz w:val="24"/>
          <w:szCs w:val="24"/>
        </w:rPr>
        <w:t>Criminal Code</w:t>
      </w:r>
      <w:r>
        <w:rPr>
          <w:rFonts w:ascii="Times New Roman" w:hAnsi="Times New Roman"/>
          <w:sz w:val="24"/>
          <w:szCs w:val="24"/>
        </w:rPr>
        <w:t xml:space="preserve"> </w:t>
      </w:r>
      <w:r w:rsidR="00EE738B">
        <w:rPr>
          <w:rFonts w:ascii="Times New Roman" w:hAnsi="Times New Roman"/>
          <w:sz w:val="24"/>
          <w:szCs w:val="24"/>
        </w:rPr>
        <w:t>refers to</w:t>
      </w:r>
      <w:r>
        <w:rPr>
          <w:rFonts w:ascii="Times New Roman" w:hAnsi="Times New Roman"/>
          <w:sz w:val="24"/>
          <w:szCs w:val="24"/>
        </w:rPr>
        <w:t>:</w:t>
      </w:r>
    </w:p>
    <w:p w14:paraId="7E9B9145" w14:textId="77777777" w:rsidR="00A92521" w:rsidRDefault="005A02A7">
      <w:pPr>
        <w:numPr>
          <w:ilvl w:val="0"/>
          <w:numId w:val="1"/>
        </w:numPr>
        <w:spacing w:line="480" w:lineRule="auto"/>
        <w:jc w:val="both"/>
        <w:rPr>
          <w:rFonts w:ascii="Times New Roman" w:hAnsi="Times New Roman"/>
          <w:i/>
          <w:iCs/>
          <w:sz w:val="24"/>
          <w:szCs w:val="24"/>
        </w:rPr>
      </w:pPr>
      <w:r>
        <w:rPr>
          <w:rFonts w:ascii="Times New Roman" w:hAnsi="Times New Roman"/>
          <w:i/>
          <w:iCs/>
          <w:sz w:val="24"/>
          <w:szCs w:val="24"/>
        </w:rPr>
        <w:t>Any public official (as defined in section 98D) who-</w:t>
      </w:r>
    </w:p>
    <w:p w14:paraId="31210ACA" w14:textId="77777777" w:rsidR="00A92521" w:rsidRDefault="005A02A7">
      <w:pPr>
        <w:numPr>
          <w:ilvl w:val="0"/>
          <w:numId w:val="2"/>
        </w:numPr>
        <w:spacing w:line="480" w:lineRule="auto"/>
        <w:jc w:val="both"/>
        <w:rPr>
          <w:rFonts w:ascii="Times New Roman" w:hAnsi="Times New Roman"/>
          <w:i/>
          <w:iCs/>
          <w:sz w:val="24"/>
          <w:szCs w:val="24"/>
        </w:rPr>
      </w:pPr>
      <w:r>
        <w:rPr>
          <w:rFonts w:ascii="Times New Roman" w:hAnsi="Times New Roman"/>
          <w:i/>
          <w:iCs/>
          <w:sz w:val="24"/>
          <w:szCs w:val="24"/>
        </w:rPr>
        <w:t>Corruptly asks for, receives or obtains any property or benefit of any kind for himself or any property or benefit of any kind for himself or any other person, on account of-</w:t>
      </w:r>
    </w:p>
    <w:p w14:paraId="5BA7B1A3" w14:textId="77777777" w:rsidR="00A92521" w:rsidRDefault="005A02A7">
      <w:pPr>
        <w:numPr>
          <w:ilvl w:val="0"/>
          <w:numId w:val="3"/>
        </w:numPr>
        <w:spacing w:line="480" w:lineRule="auto"/>
        <w:jc w:val="both"/>
        <w:rPr>
          <w:rFonts w:ascii="Times New Roman" w:hAnsi="Times New Roman"/>
          <w:i/>
          <w:iCs/>
          <w:sz w:val="24"/>
          <w:szCs w:val="24"/>
        </w:rPr>
      </w:pPr>
      <w:r>
        <w:rPr>
          <w:rFonts w:ascii="Times New Roman" w:hAnsi="Times New Roman"/>
          <w:i/>
          <w:iCs/>
          <w:sz w:val="24"/>
          <w:szCs w:val="24"/>
        </w:rPr>
        <w:t xml:space="preserve">Anything already, done or omitted, or any favour or </w:t>
      </w:r>
      <w:proofErr w:type="spellStart"/>
      <w:r>
        <w:rPr>
          <w:rFonts w:ascii="Times New Roman" w:hAnsi="Times New Roman"/>
          <w:i/>
          <w:iCs/>
          <w:sz w:val="24"/>
          <w:szCs w:val="24"/>
        </w:rPr>
        <w:t>disfavour</w:t>
      </w:r>
      <w:proofErr w:type="spellEnd"/>
      <w:r>
        <w:rPr>
          <w:rFonts w:ascii="Times New Roman" w:hAnsi="Times New Roman"/>
          <w:i/>
          <w:iCs/>
          <w:sz w:val="24"/>
          <w:szCs w:val="24"/>
        </w:rPr>
        <w:t xml:space="preserve"> already shown to any favour or </w:t>
      </w:r>
      <w:proofErr w:type="spellStart"/>
      <w:r>
        <w:rPr>
          <w:rFonts w:ascii="Times New Roman" w:hAnsi="Times New Roman"/>
          <w:i/>
          <w:iCs/>
          <w:sz w:val="24"/>
          <w:szCs w:val="24"/>
        </w:rPr>
        <w:t>disfavour</w:t>
      </w:r>
      <w:proofErr w:type="spellEnd"/>
      <w:r>
        <w:rPr>
          <w:rFonts w:ascii="Times New Roman" w:hAnsi="Times New Roman"/>
          <w:i/>
          <w:iCs/>
          <w:sz w:val="24"/>
          <w:szCs w:val="24"/>
        </w:rPr>
        <w:t xml:space="preserve"> already shown to any person, by himself in the discharge of his official duties or in relation to any matter connected with the functions, affairs or business of a Government department, public body or other organization or institution in which he is serving as a public official, or</w:t>
      </w:r>
    </w:p>
    <w:p w14:paraId="4B569447" w14:textId="77777777" w:rsidR="00A92521" w:rsidRDefault="005A02A7">
      <w:pPr>
        <w:numPr>
          <w:ilvl w:val="0"/>
          <w:numId w:val="3"/>
        </w:numPr>
        <w:spacing w:line="480" w:lineRule="auto"/>
        <w:jc w:val="both"/>
        <w:rPr>
          <w:rFonts w:ascii="Times New Roman" w:hAnsi="Times New Roman"/>
          <w:i/>
          <w:iCs/>
          <w:sz w:val="24"/>
          <w:szCs w:val="24"/>
        </w:rPr>
      </w:pPr>
      <w:r>
        <w:rPr>
          <w:rFonts w:ascii="Times New Roman" w:hAnsi="Times New Roman"/>
          <w:i/>
          <w:iCs/>
          <w:sz w:val="24"/>
          <w:szCs w:val="24"/>
        </w:rPr>
        <w:lastRenderedPageBreak/>
        <w:t xml:space="preserve">Anything to be afterwards done or omitted, or any favour or </w:t>
      </w:r>
      <w:proofErr w:type="spellStart"/>
      <w:r>
        <w:rPr>
          <w:rFonts w:ascii="Times New Roman" w:hAnsi="Times New Roman"/>
          <w:i/>
          <w:iCs/>
          <w:sz w:val="24"/>
          <w:szCs w:val="24"/>
        </w:rPr>
        <w:t>disfavour</w:t>
      </w:r>
      <w:proofErr w:type="spellEnd"/>
      <w:r>
        <w:rPr>
          <w:rFonts w:ascii="Times New Roman" w:hAnsi="Times New Roman"/>
          <w:i/>
          <w:iCs/>
          <w:sz w:val="24"/>
          <w:szCs w:val="24"/>
        </w:rPr>
        <w:t xml:space="preserve"> to be afterwards shown to any person, by himself in the discharge of his official duties or in relation to any such matter as aforesaid, is guilty of the felony of official corruption and is liable to imprisonment or seven years.</w:t>
      </w:r>
    </w:p>
    <w:p w14:paraId="53834E5E" w14:textId="77777777" w:rsidR="00A92521" w:rsidRDefault="005A02A7">
      <w:pPr>
        <w:numPr>
          <w:ilvl w:val="0"/>
          <w:numId w:val="1"/>
        </w:numPr>
        <w:spacing w:line="480" w:lineRule="auto"/>
        <w:jc w:val="both"/>
        <w:rPr>
          <w:rFonts w:ascii="Times New Roman" w:hAnsi="Times New Roman"/>
          <w:i/>
          <w:iCs/>
          <w:sz w:val="24"/>
          <w:szCs w:val="24"/>
        </w:rPr>
      </w:pPr>
      <w:r>
        <w:rPr>
          <w:rFonts w:ascii="Times New Roman" w:hAnsi="Times New Roman"/>
          <w:i/>
          <w:iCs/>
          <w:sz w:val="24"/>
          <w:szCs w:val="24"/>
        </w:rPr>
        <w:t>If any proceedings for an offence under this section it is proved that any property or benefit of any kind, or any promise thereof, was received by a public official, or by some other person at the instance of a public official, from a person-</w:t>
      </w:r>
    </w:p>
    <w:p w14:paraId="6F625F89" w14:textId="77777777" w:rsidR="00A92521" w:rsidRDefault="005A02A7">
      <w:pPr>
        <w:numPr>
          <w:ilvl w:val="0"/>
          <w:numId w:val="4"/>
        </w:numPr>
        <w:spacing w:line="480" w:lineRule="auto"/>
        <w:jc w:val="both"/>
        <w:rPr>
          <w:rFonts w:ascii="Times New Roman" w:hAnsi="Times New Roman"/>
          <w:i/>
          <w:iCs/>
          <w:sz w:val="24"/>
          <w:szCs w:val="24"/>
        </w:rPr>
      </w:pPr>
      <w:r>
        <w:rPr>
          <w:rFonts w:ascii="Times New Roman" w:hAnsi="Times New Roman"/>
          <w:i/>
          <w:iCs/>
          <w:sz w:val="24"/>
          <w:szCs w:val="24"/>
        </w:rPr>
        <w:t xml:space="preserve">holding, or seeking to obtain, a contract, </w:t>
      </w:r>
      <w:r w:rsidR="00EE738B">
        <w:rPr>
          <w:rFonts w:ascii="Times New Roman" w:hAnsi="Times New Roman"/>
          <w:i/>
          <w:iCs/>
          <w:sz w:val="24"/>
          <w:szCs w:val="24"/>
        </w:rPr>
        <w:t>license</w:t>
      </w:r>
      <w:r>
        <w:rPr>
          <w:rFonts w:ascii="Times New Roman" w:hAnsi="Times New Roman"/>
          <w:i/>
          <w:iCs/>
          <w:sz w:val="24"/>
          <w:szCs w:val="24"/>
        </w:rPr>
        <w:t xml:space="preserve"> or permit from a Government department, public body or other organization or institution in which that public official is serving as such, or</w:t>
      </w:r>
    </w:p>
    <w:p w14:paraId="2BF8007C" w14:textId="77777777" w:rsidR="00A92521" w:rsidRDefault="005A02A7">
      <w:pPr>
        <w:numPr>
          <w:ilvl w:val="0"/>
          <w:numId w:val="4"/>
        </w:numPr>
        <w:spacing w:line="480" w:lineRule="auto"/>
        <w:jc w:val="both"/>
        <w:rPr>
          <w:rFonts w:ascii="Times New Roman" w:hAnsi="Times New Roman"/>
          <w:sz w:val="24"/>
          <w:szCs w:val="24"/>
        </w:rPr>
      </w:pPr>
      <w:r>
        <w:rPr>
          <w:rFonts w:ascii="Times New Roman" w:hAnsi="Times New Roman"/>
          <w:i/>
          <w:iCs/>
          <w:sz w:val="24"/>
          <w:szCs w:val="24"/>
        </w:rPr>
        <w:t xml:space="preserve">Concerned, or likely to be concerned, in any proceeding or business transacted, pending or likely to be transacted before or by that public official or by a government department, public body or other organization or institution in which that public official is serving as such, or by or from any person acting on behalf of or related to such a person, the property, benefit or promise shall, unless the contrary is proved, he deemed to have been received corruptly on account of such a past or future act, omission, favour or </w:t>
      </w:r>
      <w:proofErr w:type="spellStart"/>
      <w:r>
        <w:rPr>
          <w:rFonts w:ascii="Times New Roman" w:hAnsi="Times New Roman"/>
          <w:i/>
          <w:iCs/>
          <w:sz w:val="24"/>
          <w:szCs w:val="24"/>
        </w:rPr>
        <w:t>disfavour</w:t>
      </w:r>
      <w:proofErr w:type="spellEnd"/>
      <w:r>
        <w:rPr>
          <w:rFonts w:ascii="Times New Roman" w:hAnsi="Times New Roman"/>
          <w:i/>
          <w:iCs/>
          <w:sz w:val="24"/>
          <w:szCs w:val="24"/>
        </w:rPr>
        <w:t xml:space="preserve"> as is mentioned in subsection (1)(i)or(ii).</w:t>
      </w:r>
    </w:p>
    <w:p w14:paraId="6437564F" w14:textId="77777777" w:rsidR="00A92521" w:rsidRDefault="005A02A7">
      <w:pPr>
        <w:spacing w:line="480" w:lineRule="auto"/>
        <w:jc w:val="both"/>
        <w:rPr>
          <w:rFonts w:ascii="Times New Roman" w:hAnsi="Times New Roman"/>
          <w:sz w:val="24"/>
          <w:szCs w:val="24"/>
        </w:rPr>
      </w:pPr>
      <w:r>
        <w:rPr>
          <w:rFonts w:ascii="Times New Roman" w:hAnsi="Times New Roman"/>
          <w:sz w:val="24"/>
          <w:szCs w:val="24"/>
        </w:rPr>
        <w:t xml:space="preserve">According to the World Bank, </w:t>
      </w:r>
      <w:r w:rsidR="00EE738B">
        <w:rPr>
          <w:rFonts w:ascii="Times New Roman" w:hAnsi="Times New Roman"/>
          <w:sz w:val="24"/>
          <w:szCs w:val="24"/>
        </w:rPr>
        <w:t xml:space="preserve">corruption </w:t>
      </w:r>
      <w:r>
        <w:rPr>
          <w:rFonts w:ascii="Times New Roman" w:hAnsi="Times New Roman"/>
          <w:sz w:val="24"/>
          <w:szCs w:val="24"/>
        </w:rPr>
        <w:t xml:space="preserve">is the abuse of public office through the instrumentality of private agents, who actively offer bribes to circumvent public policies and processes for competitive advantage and profit. Beyond bribery, </w:t>
      </w:r>
      <w:proofErr w:type="gramStart"/>
      <w:r>
        <w:rPr>
          <w:rFonts w:ascii="Times New Roman" w:hAnsi="Times New Roman"/>
          <w:sz w:val="24"/>
          <w:szCs w:val="24"/>
        </w:rPr>
        <w:t>public  office</w:t>
      </w:r>
      <w:proofErr w:type="gramEnd"/>
      <w:r>
        <w:rPr>
          <w:rFonts w:ascii="Times New Roman" w:hAnsi="Times New Roman"/>
          <w:sz w:val="24"/>
          <w:szCs w:val="24"/>
        </w:rPr>
        <w:t xml:space="preserve">  can also  be  abused for personal  benefit  through patronage and nepotism, for example the theft of state assets or  the diversion of state revenue.</w:t>
      </w:r>
    </w:p>
    <w:p w14:paraId="39F6F68E" w14:textId="77777777" w:rsidR="00A92521" w:rsidRDefault="005A02A7">
      <w:pPr>
        <w:spacing w:line="480" w:lineRule="auto"/>
        <w:jc w:val="both"/>
        <w:rPr>
          <w:rFonts w:ascii="Times New Roman" w:hAnsi="Times New Roman"/>
          <w:sz w:val="24"/>
          <w:szCs w:val="24"/>
        </w:rPr>
      </w:pPr>
      <w:r>
        <w:rPr>
          <w:rFonts w:ascii="Times New Roman" w:hAnsi="Times New Roman"/>
          <w:sz w:val="24"/>
          <w:szCs w:val="24"/>
        </w:rPr>
        <w:lastRenderedPageBreak/>
        <w:t xml:space="preserve">  The </w:t>
      </w:r>
      <w:proofErr w:type="gramStart"/>
      <w:r>
        <w:rPr>
          <w:rFonts w:ascii="Times New Roman" w:hAnsi="Times New Roman"/>
          <w:sz w:val="24"/>
          <w:szCs w:val="24"/>
        </w:rPr>
        <w:t>Corruption  Practices</w:t>
      </w:r>
      <w:proofErr w:type="gramEnd"/>
      <w:r>
        <w:rPr>
          <w:rFonts w:ascii="Times New Roman" w:hAnsi="Times New Roman"/>
          <w:sz w:val="24"/>
          <w:szCs w:val="24"/>
        </w:rPr>
        <w:t xml:space="preserve">  and  other</w:t>
      </w:r>
      <w:r w:rsidR="00EE738B">
        <w:rPr>
          <w:rFonts w:ascii="Times New Roman" w:hAnsi="Times New Roman"/>
          <w:sz w:val="24"/>
          <w:szCs w:val="24"/>
        </w:rPr>
        <w:t xml:space="preserve">  Related  Offences  Act  2000,</w:t>
      </w:r>
      <w:r>
        <w:rPr>
          <w:rFonts w:ascii="Times New Roman" w:hAnsi="Times New Roman"/>
          <w:sz w:val="24"/>
          <w:szCs w:val="24"/>
        </w:rPr>
        <w:t xml:space="preserve">  defines  corruption  to  include bribery, fraud and other related offence like gratification. The Act gave a very wide definition of gratification to mean among other things</w:t>
      </w:r>
      <w:r w:rsidR="00EE738B">
        <w:rPr>
          <w:rFonts w:ascii="Times New Roman" w:hAnsi="Times New Roman"/>
          <w:sz w:val="24"/>
          <w:szCs w:val="24"/>
        </w:rPr>
        <w:t>,</w:t>
      </w:r>
      <w:r>
        <w:rPr>
          <w:rFonts w:ascii="Times New Roman" w:hAnsi="Times New Roman"/>
          <w:sz w:val="24"/>
          <w:szCs w:val="24"/>
        </w:rPr>
        <w:t xml:space="preserve"> the offer or promise </w:t>
      </w:r>
      <w:proofErr w:type="gramStart"/>
      <w:r>
        <w:rPr>
          <w:rFonts w:ascii="Times New Roman" w:hAnsi="Times New Roman"/>
          <w:sz w:val="24"/>
          <w:szCs w:val="24"/>
        </w:rPr>
        <w:t>or  receipt</w:t>
      </w:r>
      <w:proofErr w:type="gramEnd"/>
      <w:r>
        <w:rPr>
          <w:rFonts w:ascii="Times New Roman" w:hAnsi="Times New Roman"/>
          <w:sz w:val="24"/>
          <w:szCs w:val="24"/>
        </w:rPr>
        <w:t xml:space="preserve"> or demand of money, donation, gift, loan, fee, reward, valuable security, property or interest in property with the intent to influence such a person in the performance or non-performance of his/her duties. Although the definition of corruption by the Act is vague, it gives a wide ranging definition of gratification.</w:t>
      </w:r>
      <w:r>
        <w:rPr>
          <w:rStyle w:val="FootnoteReference"/>
          <w:rFonts w:ascii="Times New Roman" w:hAnsi="Times New Roman"/>
          <w:sz w:val="24"/>
          <w:szCs w:val="24"/>
        </w:rPr>
        <w:footnoteReference w:id="3"/>
      </w:r>
      <w:r>
        <w:rPr>
          <w:rFonts w:ascii="Times New Roman" w:hAnsi="Times New Roman"/>
          <w:sz w:val="24"/>
          <w:szCs w:val="24"/>
        </w:rPr>
        <w:t xml:space="preserve"> </w:t>
      </w:r>
    </w:p>
    <w:p w14:paraId="525D87F7" w14:textId="77777777" w:rsidR="00A92521" w:rsidRDefault="005A02A7">
      <w:pPr>
        <w:spacing w:line="480" w:lineRule="auto"/>
        <w:jc w:val="both"/>
        <w:rPr>
          <w:rFonts w:ascii="Times New Roman" w:hAnsi="Times New Roman"/>
          <w:sz w:val="24"/>
          <w:szCs w:val="24"/>
        </w:rPr>
      </w:pPr>
      <w:r>
        <w:rPr>
          <w:rFonts w:ascii="Times New Roman" w:hAnsi="Times New Roman"/>
          <w:sz w:val="24"/>
          <w:szCs w:val="24"/>
        </w:rPr>
        <w:t xml:space="preserve">From the above definitions, three things come out clearly. First is that corruption </w:t>
      </w:r>
      <w:proofErr w:type="gramStart"/>
      <w:r>
        <w:rPr>
          <w:rFonts w:ascii="Times New Roman" w:hAnsi="Times New Roman"/>
          <w:sz w:val="24"/>
          <w:szCs w:val="24"/>
        </w:rPr>
        <w:t>is</w:t>
      </w:r>
      <w:proofErr w:type="gramEnd"/>
      <w:r>
        <w:rPr>
          <w:rFonts w:ascii="Times New Roman" w:hAnsi="Times New Roman"/>
          <w:sz w:val="24"/>
          <w:szCs w:val="24"/>
        </w:rPr>
        <w:t xml:space="preserve"> a dishonest act, wicked and bad. As a result, it will be expected that good people will not be involved in it. Secondly, corruption is seen as immoral and </w:t>
      </w:r>
      <w:proofErr w:type="gramStart"/>
      <w:r>
        <w:rPr>
          <w:rFonts w:ascii="Times New Roman" w:hAnsi="Times New Roman"/>
          <w:sz w:val="24"/>
          <w:szCs w:val="24"/>
        </w:rPr>
        <w:t>antithetical  to</w:t>
      </w:r>
      <w:proofErr w:type="gramEnd"/>
      <w:r>
        <w:rPr>
          <w:rFonts w:ascii="Times New Roman" w:hAnsi="Times New Roman"/>
          <w:sz w:val="24"/>
          <w:szCs w:val="24"/>
        </w:rPr>
        <w:t xml:space="preserve"> the positive virtues of society. This </w:t>
      </w:r>
      <w:proofErr w:type="gramStart"/>
      <w:r>
        <w:rPr>
          <w:rFonts w:ascii="Times New Roman" w:hAnsi="Times New Roman"/>
          <w:sz w:val="24"/>
          <w:szCs w:val="24"/>
        </w:rPr>
        <w:t>implies  that</w:t>
      </w:r>
      <w:proofErr w:type="gramEnd"/>
      <w:r>
        <w:rPr>
          <w:rFonts w:ascii="Times New Roman" w:hAnsi="Times New Roman"/>
          <w:sz w:val="24"/>
          <w:szCs w:val="24"/>
        </w:rPr>
        <w:t xml:space="preserve">  there  should  be  social  disapproval  of  anyone  who  engages  in  corrupt  practices. Thirdly, corruption involves an abuse or misuse of position and authority. Any of such abuse is expected to be met with sanction. </w:t>
      </w:r>
    </w:p>
    <w:p w14:paraId="6935FB86" w14:textId="77777777" w:rsidR="00A92521" w:rsidRDefault="005A02A7">
      <w:pPr>
        <w:spacing w:line="480" w:lineRule="auto"/>
        <w:jc w:val="both"/>
        <w:rPr>
          <w:rFonts w:ascii="Times New Roman" w:hAnsi="Times New Roman"/>
          <w:sz w:val="24"/>
          <w:szCs w:val="24"/>
        </w:rPr>
      </w:pPr>
      <w:proofErr w:type="gramStart"/>
      <w:r>
        <w:rPr>
          <w:rFonts w:ascii="Times New Roman" w:hAnsi="Times New Roman"/>
          <w:sz w:val="24"/>
          <w:szCs w:val="24"/>
        </w:rPr>
        <w:t>In  addition</w:t>
      </w:r>
      <w:proofErr w:type="gramEnd"/>
      <w:r>
        <w:rPr>
          <w:rFonts w:ascii="Times New Roman" w:hAnsi="Times New Roman"/>
          <w:sz w:val="24"/>
          <w:szCs w:val="24"/>
        </w:rPr>
        <w:t xml:space="preserve">,  corruption is  a  </w:t>
      </w:r>
      <w:proofErr w:type="spellStart"/>
      <w:r>
        <w:rPr>
          <w:rFonts w:ascii="Times New Roman" w:hAnsi="Times New Roman"/>
          <w:sz w:val="24"/>
          <w:szCs w:val="24"/>
        </w:rPr>
        <w:t>behaviour</w:t>
      </w:r>
      <w:proofErr w:type="spellEnd"/>
      <w:r>
        <w:rPr>
          <w:rFonts w:ascii="Times New Roman" w:hAnsi="Times New Roman"/>
          <w:sz w:val="24"/>
          <w:szCs w:val="24"/>
        </w:rPr>
        <w:t xml:space="preserve">  which deviates  from  the  formal  duties  of a public  role, because of private (gains) regarding (personal, close family, private clique,  pecuniary or status gains. It is a </w:t>
      </w:r>
      <w:proofErr w:type="spellStart"/>
      <w:r>
        <w:rPr>
          <w:rFonts w:ascii="Times New Roman" w:hAnsi="Times New Roman"/>
          <w:sz w:val="24"/>
          <w:szCs w:val="24"/>
        </w:rPr>
        <w:t>behaviour</w:t>
      </w:r>
      <w:proofErr w:type="spellEnd"/>
      <w:r>
        <w:rPr>
          <w:rFonts w:ascii="Times New Roman" w:hAnsi="Times New Roman"/>
          <w:sz w:val="24"/>
          <w:szCs w:val="24"/>
        </w:rPr>
        <w:t xml:space="preserve"> which violates rules against the exerc</w:t>
      </w:r>
      <w:r w:rsidR="00EE738B">
        <w:rPr>
          <w:rFonts w:ascii="Times New Roman" w:hAnsi="Times New Roman"/>
          <w:sz w:val="24"/>
          <w:szCs w:val="24"/>
        </w:rPr>
        <w:t>ise of certain types of duties,</w:t>
      </w:r>
      <w:r>
        <w:rPr>
          <w:rFonts w:ascii="Times New Roman" w:hAnsi="Times New Roman"/>
          <w:sz w:val="24"/>
          <w:szCs w:val="24"/>
        </w:rPr>
        <w:t xml:space="preserve"> for priv</w:t>
      </w:r>
      <w:r w:rsidR="00EE738B">
        <w:rPr>
          <w:rFonts w:ascii="Times New Roman" w:hAnsi="Times New Roman"/>
          <w:sz w:val="24"/>
          <w:szCs w:val="24"/>
        </w:rPr>
        <w:t>ate gains</w:t>
      </w:r>
      <w:r>
        <w:rPr>
          <w:rStyle w:val="FootnoteReference"/>
          <w:rFonts w:ascii="Times New Roman" w:hAnsi="Times New Roman"/>
          <w:sz w:val="24"/>
          <w:szCs w:val="24"/>
        </w:rPr>
        <w:footnoteReference w:id="4"/>
      </w:r>
      <w:r>
        <w:rPr>
          <w:rFonts w:ascii="Times New Roman" w:hAnsi="Times New Roman"/>
          <w:sz w:val="24"/>
          <w:szCs w:val="24"/>
        </w:rPr>
        <w:t xml:space="preserve">. </w:t>
      </w:r>
      <w:proofErr w:type="gramStart"/>
      <w:r>
        <w:rPr>
          <w:rFonts w:ascii="Times New Roman" w:hAnsi="Times New Roman"/>
          <w:sz w:val="24"/>
          <w:szCs w:val="24"/>
        </w:rPr>
        <w:t>This  definition</w:t>
      </w:r>
      <w:proofErr w:type="gramEnd"/>
      <w:r>
        <w:rPr>
          <w:rFonts w:ascii="Times New Roman" w:hAnsi="Times New Roman"/>
          <w:sz w:val="24"/>
          <w:szCs w:val="24"/>
        </w:rPr>
        <w:t xml:space="preserve">  includes  such  </w:t>
      </w:r>
      <w:proofErr w:type="spellStart"/>
      <w:r>
        <w:rPr>
          <w:rFonts w:ascii="Times New Roman" w:hAnsi="Times New Roman"/>
          <w:sz w:val="24"/>
          <w:szCs w:val="24"/>
        </w:rPr>
        <w:t>behaviour</w:t>
      </w:r>
      <w:proofErr w:type="spellEnd"/>
      <w:r>
        <w:rPr>
          <w:rFonts w:ascii="Times New Roman" w:hAnsi="Times New Roman"/>
          <w:sz w:val="24"/>
          <w:szCs w:val="24"/>
        </w:rPr>
        <w:t xml:space="preserve">  as bribery</w:t>
      </w:r>
      <w:r w:rsidR="00EE738B">
        <w:rPr>
          <w:rFonts w:ascii="Times New Roman" w:hAnsi="Times New Roman"/>
          <w:sz w:val="24"/>
          <w:szCs w:val="24"/>
        </w:rPr>
        <w:t>,</w:t>
      </w:r>
      <w:r>
        <w:rPr>
          <w:rFonts w:ascii="Times New Roman" w:hAnsi="Times New Roman"/>
          <w:sz w:val="24"/>
          <w:szCs w:val="24"/>
        </w:rPr>
        <w:t xml:space="preserve"> nepotism</w:t>
      </w:r>
      <w:r w:rsidR="00EE738B">
        <w:rPr>
          <w:rFonts w:ascii="Times New Roman" w:hAnsi="Times New Roman"/>
          <w:sz w:val="24"/>
          <w:szCs w:val="24"/>
        </w:rPr>
        <w:t>; and misappropriate</w:t>
      </w:r>
      <w:r>
        <w:rPr>
          <w:rFonts w:ascii="Times New Roman" w:hAnsi="Times New Roman"/>
          <w:sz w:val="24"/>
          <w:szCs w:val="24"/>
        </w:rPr>
        <w:t xml:space="preserve">. To the already crowded  landscape, adds  that corruption  is  an anti-social  </w:t>
      </w:r>
      <w:proofErr w:type="spellStart"/>
      <w:r>
        <w:rPr>
          <w:rFonts w:ascii="Times New Roman" w:hAnsi="Times New Roman"/>
          <w:sz w:val="24"/>
          <w:szCs w:val="24"/>
        </w:rPr>
        <w:lastRenderedPageBreak/>
        <w:t>behaviour</w:t>
      </w:r>
      <w:proofErr w:type="spellEnd"/>
      <w:r>
        <w:rPr>
          <w:rFonts w:ascii="Times New Roman" w:hAnsi="Times New Roman"/>
          <w:sz w:val="24"/>
          <w:szCs w:val="24"/>
        </w:rPr>
        <w:t xml:space="preserve"> conferring improper  benefits  contrary to legal and moral norms, and which undermine the authorities to improve the living conditions of the people.</w:t>
      </w:r>
      <w:r>
        <w:rPr>
          <w:rStyle w:val="FootnoteReference"/>
          <w:rFonts w:ascii="Times New Roman" w:hAnsi="Times New Roman"/>
          <w:sz w:val="24"/>
          <w:szCs w:val="24"/>
        </w:rPr>
        <w:footnoteReference w:id="5"/>
      </w:r>
      <w:r>
        <w:rPr>
          <w:rFonts w:ascii="Times New Roman" w:hAnsi="Times New Roman"/>
          <w:sz w:val="24"/>
          <w:szCs w:val="24"/>
        </w:rPr>
        <w:t xml:space="preserve"> </w:t>
      </w:r>
    </w:p>
    <w:p w14:paraId="56FF39FE" w14:textId="77777777" w:rsidR="00A92521" w:rsidRDefault="005A02A7">
      <w:pPr>
        <w:spacing w:line="480" w:lineRule="auto"/>
        <w:jc w:val="both"/>
        <w:rPr>
          <w:rFonts w:ascii="Times New Roman" w:hAnsi="Times New Roman"/>
          <w:sz w:val="24"/>
          <w:szCs w:val="24"/>
        </w:rPr>
      </w:pPr>
      <w:proofErr w:type="gramStart"/>
      <w:r>
        <w:rPr>
          <w:rFonts w:ascii="Times New Roman" w:hAnsi="Times New Roman"/>
          <w:sz w:val="24"/>
          <w:szCs w:val="24"/>
        </w:rPr>
        <w:t>Corruption  can</w:t>
      </w:r>
      <w:proofErr w:type="gramEnd"/>
      <w:r>
        <w:rPr>
          <w:rFonts w:ascii="Times New Roman" w:hAnsi="Times New Roman"/>
          <w:sz w:val="24"/>
          <w:szCs w:val="24"/>
        </w:rPr>
        <w:t xml:space="preserve">  be  categorized  into  different  perspectives.  </w:t>
      </w:r>
      <w:proofErr w:type="gramStart"/>
      <w:r>
        <w:rPr>
          <w:rFonts w:ascii="Times New Roman" w:hAnsi="Times New Roman"/>
          <w:sz w:val="24"/>
          <w:szCs w:val="24"/>
        </w:rPr>
        <w:t>Corruption  can</w:t>
      </w:r>
      <w:proofErr w:type="gramEnd"/>
      <w:r>
        <w:rPr>
          <w:rFonts w:ascii="Times New Roman" w:hAnsi="Times New Roman"/>
          <w:sz w:val="24"/>
          <w:szCs w:val="24"/>
        </w:rPr>
        <w:t xml:space="preserve">  be  classified according to how it is carried out in relation to established rules in administration. There are two </w:t>
      </w:r>
      <w:proofErr w:type="gramStart"/>
      <w:r>
        <w:rPr>
          <w:rFonts w:ascii="Times New Roman" w:hAnsi="Times New Roman"/>
          <w:sz w:val="24"/>
          <w:szCs w:val="24"/>
        </w:rPr>
        <w:t>types  of</w:t>
      </w:r>
      <w:proofErr w:type="gramEnd"/>
      <w:r>
        <w:rPr>
          <w:rFonts w:ascii="Times New Roman" w:hAnsi="Times New Roman"/>
          <w:sz w:val="24"/>
          <w:szCs w:val="24"/>
        </w:rPr>
        <w:t xml:space="preserve"> corruption  in this regard. The first is done according to </w:t>
      </w:r>
      <w:proofErr w:type="gramStart"/>
      <w:r>
        <w:rPr>
          <w:rFonts w:ascii="Times New Roman" w:hAnsi="Times New Roman"/>
          <w:sz w:val="24"/>
          <w:szCs w:val="24"/>
        </w:rPr>
        <w:t>the  rule</w:t>
      </w:r>
      <w:proofErr w:type="gramEnd"/>
      <w:r>
        <w:rPr>
          <w:rFonts w:ascii="Times New Roman" w:hAnsi="Times New Roman"/>
          <w:sz w:val="24"/>
          <w:szCs w:val="24"/>
        </w:rPr>
        <w:t xml:space="preserve"> where an official receives private gain for doing what he/she is paid to do. The second is </w:t>
      </w:r>
      <w:proofErr w:type="gramStart"/>
      <w:r>
        <w:rPr>
          <w:rFonts w:ascii="Times New Roman" w:hAnsi="Times New Roman"/>
          <w:sz w:val="24"/>
          <w:szCs w:val="24"/>
        </w:rPr>
        <w:t>done  against</w:t>
      </w:r>
      <w:proofErr w:type="gramEnd"/>
      <w:r>
        <w:rPr>
          <w:rFonts w:ascii="Times New Roman" w:hAnsi="Times New Roman"/>
          <w:sz w:val="24"/>
          <w:szCs w:val="24"/>
        </w:rPr>
        <w:t xml:space="preserve"> the rule where an official is paid bribe to give services that he/she is prohibited from providing. Corruption can also be classified according to the scale i.e. petty or survival corruption and grand corruption. Petty or survival corruption is </w:t>
      </w:r>
      <w:proofErr w:type="gramStart"/>
      <w:r>
        <w:rPr>
          <w:rFonts w:ascii="Times New Roman" w:hAnsi="Times New Roman"/>
          <w:sz w:val="24"/>
          <w:szCs w:val="24"/>
        </w:rPr>
        <w:t>practiced  by</w:t>
      </w:r>
      <w:proofErr w:type="gramEnd"/>
      <w:r>
        <w:rPr>
          <w:rFonts w:ascii="Times New Roman" w:hAnsi="Times New Roman"/>
          <w:sz w:val="24"/>
          <w:szCs w:val="24"/>
        </w:rPr>
        <w:t xml:space="preserve">  civil  servants,  who  may  be  grossly underpaid and depend on</w:t>
      </w:r>
      <w:r w:rsidR="00D33976">
        <w:rPr>
          <w:rFonts w:ascii="Times New Roman" w:hAnsi="Times New Roman"/>
          <w:sz w:val="24"/>
          <w:szCs w:val="24"/>
        </w:rPr>
        <w:t xml:space="preserve"> </w:t>
      </w:r>
      <w:r w:rsidR="00D01F61">
        <w:rPr>
          <w:rFonts w:ascii="Times New Roman" w:hAnsi="Times New Roman"/>
          <w:sz w:val="24"/>
          <w:szCs w:val="24"/>
        </w:rPr>
        <w:t>financial</w:t>
      </w:r>
      <w:r w:rsidR="00D33976">
        <w:rPr>
          <w:rFonts w:ascii="Times New Roman" w:hAnsi="Times New Roman"/>
          <w:sz w:val="24"/>
          <w:szCs w:val="24"/>
        </w:rPr>
        <w:t xml:space="preserve"> inducement (bribes)</w:t>
      </w:r>
      <w:r>
        <w:rPr>
          <w:rFonts w:ascii="Times New Roman" w:hAnsi="Times New Roman"/>
          <w:sz w:val="24"/>
          <w:szCs w:val="24"/>
        </w:rPr>
        <w:t xml:space="preserve"> </w:t>
      </w:r>
      <w:r w:rsidR="00D33976">
        <w:rPr>
          <w:rFonts w:ascii="Times New Roman" w:hAnsi="Times New Roman"/>
          <w:sz w:val="24"/>
          <w:szCs w:val="24"/>
        </w:rPr>
        <w:t xml:space="preserve">in order to </w:t>
      </w:r>
      <w:r w:rsidR="00D01F61">
        <w:rPr>
          <w:rFonts w:ascii="Times New Roman" w:hAnsi="Times New Roman"/>
          <w:sz w:val="24"/>
          <w:szCs w:val="24"/>
        </w:rPr>
        <w:t xml:space="preserve">support </w:t>
      </w:r>
      <w:r w:rsidR="00D33976">
        <w:rPr>
          <w:rFonts w:ascii="Times New Roman" w:hAnsi="Times New Roman"/>
          <w:sz w:val="24"/>
          <w:szCs w:val="24"/>
        </w:rPr>
        <w:t>and meet their family needs</w:t>
      </w:r>
      <w:r>
        <w:rPr>
          <w:rFonts w:ascii="Times New Roman" w:hAnsi="Times New Roman"/>
          <w:sz w:val="24"/>
          <w:szCs w:val="24"/>
        </w:rPr>
        <w:t xml:space="preserve">. </w:t>
      </w:r>
    </w:p>
    <w:p w14:paraId="186097D9" w14:textId="77777777" w:rsidR="00A92521" w:rsidRDefault="005A02A7">
      <w:pPr>
        <w:spacing w:line="480" w:lineRule="auto"/>
        <w:jc w:val="both"/>
        <w:rPr>
          <w:rFonts w:ascii="Times New Roman" w:hAnsi="Times New Roman"/>
          <w:sz w:val="24"/>
          <w:szCs w:val="24"/>
        </w:rPr>
      </w:pPr>
      <w:r>
        <w:rPr>
          <w:rFonts w:ascii="Times New Roman" w:hAnsi="Times New Roman"/>
          <w:sz w:val="24"/>
          <w:szCs w:val="24"/>
        </w:rPr>
        <w:t xml:space="preserve">The grand </w:t>
      </w:r>
      <w:proofErr w:type="gramStart"/>
      <w:r>
        <w:rPr>
          <w:rFonts w:ascii="Times New Roman" w:hAnsi="Times New Roman"/>
          <w:sz w:val="24"/>
          <w:szCs w:val="24"/>
        </w:rPr>
        <w:t>corruption  is</w:t>
      </w:r>
      <w:proofErr w:type="gramEnd"/>
      <w:r>
        <w:rPr>
          <w:rFonts w:ascii="Times New Roman" w:hAnsi="Times New Roman"/>
          <w:sz w:val="24"/>
          <w:szCs w:val="24"/>
        </w:rPr>
        <w:t xml:space="preserve"> practiced  by  high  public officials  and  it  often  involves  large  sums  of money. Corruption has </w:t>
      </w:r>
      <w:proofErr w:type="gramStart"/>
      <w:r>
        <w:rPr>
          <w:rFonts w:ascii="Times New Roman" w:hAnsi="Times New Roman"/>
          <w:sz w:val="24"/>
          <w:szCs w:val="24"/>
        </w:rPr>
        <w:t>also  been</w:t>
      </w:r>
      <w:proofErr w:type="gramEnd"/>
      <w:r>
        <w:rPr>
          <w:rFonts w:ascii="Times New Roman" w:hAnsi="Times New Roman"/>
          <w:sz w:val="24"/>
          <w:szCs w:val="24"/>
        </w:rPr>
        <w:t xml:space="preserve">  classified based on  the spheres or arena of special activities where it takes place. Using this criterion, classified corruption into five groups: Political corruption, Economic corruption, bureaucratic corruption, Judicial corruption and moral corruption.</w:t>
      </w:r>
      <w:r>
        <w:rPr>
          <w:rStyle w:val="FootnoteReference"/>
          <w:rFonts w:ascii="Times New Roman" w:hAnsi="Times New Roman"/>
          <w:sz w:val="24"/>
          <w:szCs w:val="24"/>
        </w:rPr>
        <w:footnoteReference w:id="6"/>
      </w:r>
      <w:r>
        <w:rPr>
          <w:rFonts w:ascii="Times New Roman" w:hAnsi="Times New Roman"/>
          <w:sz w:val="24"/>
          <w:szCs w:val="24"/>
        </w:rPr>
        <w:t xml:space="preserve"> Political corruption  is  manifested  in  activities  connected  with  election  and  succession,  and  the manipulation of people and institutions in order to retain power and office. Economic corruption </w:t>
      </w:r>
      <w:proofErr w:type="gramStart"/>
      <w:r>
        <w:rPr>
          <w:rFonts w:ascii="Times New Roman" w:hAnsi="Times New Roman"/>
          <w:sz w:val="24"/>
          <w:szCs w:val="24"/>
        </w:rPr>
        <w:t>occurs  when</w:t>
      </w:r>
      <w:proofErr w:type="gramEnd"/>
      <w:r>
        <w:rPr>
          <w:rFonts w:ascii="Times New Roman" w:hAnsi="Times New Roman"/>
          <w:sz w:val="24"/>
          <w:szCs w:val="24"/>
        </w:rPr>
        <w:t xml:space="preserve"> business  people use corrupt means to pervert  the  normal institutional regulations, hasten  or  shorten  procedures  and  get  undue  advantage  or  value  for  goods  and  services. </w:t>
      </w:r>
      <w:proofErr w:type="gramStart"/>
      <w:r>
        <w:rPr>
          <w:rFonts w:ascii="Times New Roman" w:hAnsi="Times New Roman"/>
          <w:sz w:val="24"/>
          <w:szCs w:val="24"/>
        </w:rPr>
        <w:t>Bureaucratic  corruption</w:t>
      </w:r>
      <w:proofErr w:type="gramEnd"/>
      <w:r>
        <w:rPr>
          <w:rFonts w:ascii="Times New Roman" w:hAnsi="Times New Roman"/>
          <w:sz w:val="24"/>
          <w:szCs w:val="24"/>
        </w:rPr>
        <w:t xml:space="preserve">  involves  buying  </w:t>
      </w:r>
      <w:proofErr w:type="spellStart"/>
      <w:r>
        <w:rPr>
          <w:rFonts w:ascii="Times New Roman" w:hAnsi="Times New Roman"/>
          <w:sz w:val="24"/>
          <w:szCs w:val="24"/>
        </w:rPr>
        <w:t>favours</w:t>
      </w:r>
      <w:proofErr w:type="spellEnd"/>
      <w:r>
        <w:rPr>
          <w:rFonts w:ascii="Times New Roman" w:hAnsi="Times New Roman"/>
          <w:sz w:val="24"/>
          <w:szCs w:val="24"/>
        </w:rPr>
        <w:t xml:space="preserve">  from  bureaucrats, </w:t>
      </w:r>
      <w:r>
        <w:rPr>
          <w:rFonts w:ascii="Times New Roman" w:hAnsi="Times New Roman"/>
          <w:sz w:val="24"/>
          <w:szCs w:val="24"/>
        </w:rPr>
        <w:lastRenderedPageBreak/>
        <w:t xml:space="preserve">who formulate and administer government economic and political policies including foreign exchange, privatization exercises, import licenses, taxes etc. Judicial corruption occurs when law enforcement agencies and the courts pervert the administration of justice. Moral corruption occurs when people engage in practices that are morally reprehensible. </w:t>
      </w:r>
    </w:p>
    <w:p w14:paraId="4CAE19C0" w14:textId="77777777" w:rsidR="00A92521" w:rsidRDefault="005A02A7">
      <w:pPr>
        <w:spacing w:line="480" w:lineRule="auto"/>
        <w:jc w:val="both"/>
        <w:rPr>
          <w:rFonts w:ascii="Times New Roman" w:hAnsi="Times New Roman"/>
          <w:sz w:val="24"/>
          <w:szCs w:val="24"/>
        </w:rPr>
      </w:pPr>
      <w:r>
        <w:rPr>
          <w:rFonts w:ascii="Times New Roman" w:hAnsi="Times New Roman"/>
          <w:sz w:val="24"/>
          <w:szCs w:val="24"/>
        </w:rPr>
        <w:t>On the basis of the above definitions we can recapitulate the basic postulat</w:t>
      </w:r>
      <w:r w:rsidR="000F588E">
        <w:rPr>
          <w:rFonts w:ascii="Times New Roman" w:hAnsi="Times New Roman"/>
          <w:sz w:val="24"/>
          <w:szCs w:val="24"/>
        </w:rPr>
        <w:t>ion</w:t>
      </w:r>
      <w:r>
        <w:rPr>
          <w:rFonts w:ascii="Times New Roman" w:hAnsi="Times New Roman"/>
          <w:sz w:val="24"/>
          <w:szCs w:val="24"/>
        </w:rPr>
        <w:t xml:space="preserve"> of corruption: </w:t>
      </w:r>
    </w:p>
    <w:p w14:paraId="4E1EC440" w14:textId="77777777" w:rsidR="00A92521" w:rsidRDefault="005A02A7">
      <w:pPr>
        <w:numPr>
          <w:ilvl w:val="0"/>
          <w:numId w:val="5"/>
        </w:numPr>
        <w:spacing w:line="480" w:lineRule="auto"/>
        <w:jc w:val="both"/>
        <w:rPr>
          <w:rFonts w:ascii="Times New Roman" w:hAnsi="Times New Roman"/>
          <w:sz w:val="24"/>
          <w:szCs w:val="24"/>
        </w:rPr>
      </w:pPr>
      <w:r>
        <w:rPr>
          <w:rFonts w:ascii="Times New Roman" w:hAnsi="Times New Roman"/>
          <w:sz w:val="24"/>
          <w:szCs w:val="24"/>
        </w:rPr>
        <w:t xml:space="preserve">It is deliberate or intentional exploitation of </w:t>
      </w:r>
      <w:proofErr w:type="gramStart"/>
      <w:r>
        <w:rPr>
          <w:rFonts w:ascii="Times New Roman" w:hAnsi="Times New Roman"/>
          <w:sz w:val="24"/>
          <w:szCs w:val="24"/>
        </w:rPr>
        <w:t>one‘</w:t>
      </w:r>
      <w:proofErr w:type="gramEnd"/>
      <w:r>
        <w:rPr>
          <w:rFonts w:ascii="Times New Roman" w:hAnsi="Times New Roman"/>
          <w:sz w:val="24"/>
          <w:szCs w:val="24"/>
        </w:rPr>
        <w:t xml:space="preserve">s position, status or resources. </w:t>
      </w:r>
    </w:p>
    <w:p w14:paraId="0D5B9B80" w14:textId="77777777" w:rsidR="00A92521" w:rsidRDefault="005A02A7">
      <w:pPr>
        <w:spacing w:line="480" w:lineRule="auto"/>
        <w:jc w:val="both"/>
        <w:rPr>
          <w:rFonts w:ascii="Times New Roman" w:hAnsi="Times New Roman"/>
          <w:sz w:val="24"/>
          <w:szCs w:val="24"/>
        </w:rPr>
      </w:pPr>
      <w:r>
        <w:rPr>
          <w:rFonts w:ascii="Times New Roman" w:hAnsi="Times New Roman"/>
          <w:sz w:val="24"/>
          <w:szCs w:val="24"/>
        </w:rPr>
        <w:t xml:space="preserve">ii. It may be done directly or indirectly. </w:t>
      </w:r>
    </w:p>
    <w:p w14:paraId="0E694596" w14:textId="77777777" w:rsidR="00A92521" w:rsidRDefault="005A02A7">
      <w:pPr>
        <w:spacing w:line="480" w:lineRule="auto"/>
        <w:jc w:val="both"/>
        <w:rPr>
          <w:rFonts w:ascii="Times New Roman" w:hAnsi="Times New Roman"/>
          <w:sz w:val="24"/>
          <w:szCs w:val="24"/>
        </w:rPr>
      </w:pPr>
      <w:r>
        <w:rPr>
          <w:rFonts w:ascii="Times New Roman" w:hAnsi="Times New Roman"/>
          <w:sz w:val="24"/>
          <w:szCs w:val="24"/>
        </w:rPr>
        <w:t xml:space="preserve">iii. It is </w:t>
      </w:r>
      <w:proofErr w:type="gramStart"/>
      <w:r>
        <w:rPr>
          <w:rFonts w:ascii="Times New Roman" w:hAnsi="Times New Roman"/>
          <w:sz w:val="24"/>
          <w:szCs w:val="24"/>
        </w:rPr>
        <w:t>done  for</w:t>
      </w:r>
      <w:proofErr w:type="gramEnd"/>
      <w:r>
        <w:rPr>
          <w:rFonts w:ascii="Times New Roman" w:hAnsi="Times New Roman"/>
          <w:sz w:val="24"/>
          <w:szCs w:val="24"/>
        </w:rPr>
        <w:t xml:space="preserve"> personal aggrandizement  whether  it  is  material  gain  or  enhancement  of power or prestige or influence. </w:t>
      </w:r>
    </w:p>
    <w:p w14:paraId="779F34ED" w14:textId="77777777" w:rsidR="00A92521" w:rsidRDefault="005A02A7">
      <w:pPr>
        <w:spacing w:line="480" w:lineRule="auto"/>
        <w:jc w:val="both"/>
        <w:rPr>
          <w:rFonts w:ascii="Times New Roman" w:hAnsi="Times New Roman"/>
          <w:sz w:val="24"/>
          <w:szCs w:val="24"/>
        </w:rPr>
      </w:pPr>
      <w:r>
        <w:rPr>
          <w:rFonts w:ascii="Times New Roman" w:hAnsi="Times New Roman"/>
          <w:sz w:val="24"/>
          <w:szCs w:val="24"/>
        </w:rPr>
        <w:t xml:space="preserve">iv. It is done by </w:t>
      </w:r>
      <w:proofErr w:type="gramStart"/>
      <w:r>
        <w:rPr>
          <w:rFonts w:ascii="Times New Roman" w:hAnsi="Times New Roman"/>
          <w:sz w:val="24"/>
          <w:szCs w:val="24"/>
        </w:rPr>
        <w:t>violating  legitimate</w:t>
      </w:r>
      <w:proofErr w:type="gramEnd"/>
      <w:r>
        <w:rPr>
          <w:rFonts w:ascii="Times New Roman" w:hAnsi="Times New Roman"/>
          <w:sz w:val="24"/>
          <w:szCs w:val="24"/>
        </w:rPr>
        <w:t xml:space="preserve"> or sanctioned or commonly accepted norms of </w:t>
      </w:r>
      <w:proofErr w:type="spellStart"/>
      <w:r>
        <w:rPr>
          <w:rFonts w:ascii="Times New Roman" w:hAnsi="Times New Roman"/>
          <w:sz w:val="24"/>
          <w:szCs w:val="24"/>
        </w:rPr>
        <w:t>behaviour</w:t>
      </w:r>
      <w:proofErr w:type="spellEnd"/>
      <w:r>
        <w:rPr>
          <w:rFonts w:ascii="Times New Roman" w:hAnsi="Times New Roman"/>
          <w:sz w:val="24"/>
          <w:szCs w:val="24"/>
        </w:rPr>
        <w:t xml:space="preserve"> </w:t>
      </w:r>
    </w:p>
    <w:p w14:paraId="31BE5319" w14:textId="77777777" w:rsidR="00A92521" w:rsidRDefault="005A02A7">
      <w:pPr>
        <w:spacing w:line="480" w:lineRule="auto"/>
        <w:jc w:val="both"/>
        <w:rPr>
          <w:rFonts w:ascii="Times New Roman" w:hAnsi="Times New Roman"/>
          <w:sz w:val="24"/>
          <w:szCs w:val="24"/>
        </w:rPr>
      </w:pPr>
      <w:r>
        <w:rPr>
          <w:rFonts w:ascii="Times New Roman" w:hAnsi="Times New Roman"/>
          <w:sz w:val="24"/>
          <w:szCs w:val="24"/>
        </w:rPr>
        <w:t>v. It  is  done  against the  interest  if  the  community or  other persons.</w:t>
      </w:r>
      <w:r>
        <w:rPr>
          <w:rStyle w:val="FootnoteReference"/>
          <w:rFonts w:ascii="Times New Roman" w:hAnsi="Times New Roman"/>
          <w:sz w:val="24"/>
          <w:szCs w:val="24"/>
        </w:rPr>
        <w:footnoteReference w:id="7"/>
      </w:r>
      <w:r>
        <w:rPr>
          <w:rFonts w:ascii="Times New Roman" w:hAnsi="Times New Roman"/>
          <w:sz w:val="24"/>
          <w:szCs w:val="24"/>
        </w:rPr>
        <w:t xml:space="preserve"> </w:t>
      </w:r>
    </w:p>
    <w:p w14:paraId="6D86A83E" w14:textId="77777777" w:rsidR="00A92521" w:rsidRDefault="005A02A7">
      <w:pPr>
        <w:spacing w:line="480" w:lineRule="auto"/>
        <w:jc w:val="both"/>
        <w:rPr>
          <w:rFonts w:ascii="Times New Roman" w:hAnsi="Times New Roman"/>
          <w:sz w:val="24"/>
          <w:szCs w:val="24"/>
        </w:rPr>
      </w:pPr>
      <w:r>
        <w:rPr>
          <w:rFonts w:ascii="Times New Roman" w:hAnsi="Times New Roman"/>
          <w:sz w:val="24"/>
          <w:szCs w:val="24"/>
        </w:rPr>
        <w:t xml:space="preserve">Some studies have taken a </w:t>
      </w:r>
      <w:proofErr w:type="gramStart"/>
      <w:r>
        <w:rPr>
          <w:rFonts w:ascii="Times New Roman" w:hAnsi="Times New Roman"/>
          <w:sz w:val="24"/>
          <w:szCs w:val="24"/>
        </w:rPr>
        <w:t>holistic  approach</w:t>
      </w:r>
      <w:proofErr w:type="gramEnd"/>
      <w:r>
        <w:rPr>
          <w:rFonts w:ascii="Times New Roman" w:hAnsi="Times New Roman"/>
          <w:sz w:val="24"/>
          <w:szCs w:val="24"/>
        </w:rPr>
        <w:t xml:space="preserve"> in the discussion of corruption by dividing it into many firms and sub-divisions. These are: </w:t>
      </w:r>
    </w:p>
    <w:p w14:paraId="61F13B45" w14:textId="77777777" w:rsidR="00A92521" w:rsidRDefault="005A02A7">
      <w:pPr>
        <w:spacing w:line="480" w:lineRule="auto"/>
        <w:jc w:val="both"/>
        <w:rPr>
          <w:rFonts w:ascii="Times New Roman" w:hAnsi="Times New Roman"/>
          <w:sz w:val="24"/>
          <w:szCs w:val="24"/>
        </w:rPr>
      </w:pPr>
      <w:r>
        <w:rPr>
          <w:rFonts w:ascii="Times New Roman" w:hAnsi="Times New Roman"/>
          <w:sz w:val="24"/>
          <w:szCs w:val="24"/>
        </w:rPr>
        <w:t xml:space="preserve">i. Political Corruption (grand); </w:t>
      </w:r>
    </w:p>
    <w:p w14:paraId="7E7BC3DE" w14:textId="77777777" w:rsidR="00A92521" w:rsidRDefault="005A02A7">
      <w:pPr>
        <w:spacing w:line="480" w:lineRule="auto"/>
        <w:jc w:val="both"/>
        <w:rPr>
          <w:rFonts w:ascii="Times New Roman" w:hAnsi="Times New Roman"/>
          <w:sz w:val="24"/>
          <w:szCs w:val="24"/>
        </w:rPr>
      </w:pPr>
      <w:r>
        <w:rPr>
          <w:rFonts w:ascii="Times New Roman" w:hAnsi="Times New Roman"/>
          <w:sz w:val="24"/>
          <w:szCs w:val="24"/>
        </w:rPr>
        <w:t xml:space="preserve">ii. Bureaucratic Corruption (petty); and </w:t>
      </w:r>
    </w:p>
    <w:p w14:paraId="6D161AE0" w14:textId="77777777" w:rsidR="00A92521" w:rsidRDefault="005A02A7">
      <w:pPr>
        <w:spacing w:line="480" w:lineRule="auto"/>
        <w:jc w:val="both"/>
        <w:rPr>
          <w:rFonts w:ascii="Times New Roman" w:hAnsi="Times New Roman"/>
          <w:sz w:val="24"/>
          <w:szCs w:val="24"/>
        </w:rPr>
      </w:pPr>
      <w:r>
        <w:rPr>
          <w:rFonts w:ascii="Times New Roman" w:hAnsi="Times New Roman"/>
          <w:sz w:val="24"/>
          <w:szCs w:val="24"/>
        </w:rPr>
        <w:t xml:space="preserve">iii. Electoral Corruption. </w:t>
      </w:r>
      <w:r>
        <w:rPr>
          <w:rStyle w:val="FootnoteReference"/>
          <w:rFonts w:ascii="Times New Roman" w:hAnsi="Times New Roman"/>
          <w:sz w:val="24"/>
          <w:szCs w:val="24"/>
        </w:rPr>
        <w:footnoteReference w:id="8"/>
      </w:r>
    </w:p>
    <w:p w14:paraId="0411EDB4" w14:textId="77777777" w:rsidR="00A92521" w:rsidRDefault="005A02A7">
      <w:pPr>
        <w:spacing w:line="480" w:lineRule="auto"/>
        <w:jc w:val="both"/>
        <w:rPr>
          <w:rFonts w:ascii="Times New Roman" w:hAnsi="Times New Roman"/>
          <w:sz w:val="24"/>
          <w:szCs w:val="24"/>
        </w:rPr>
      </w:pPr>
      <w:proofErr w:type="gramStart"/>
      <w:r>
        <w:rPr>
          <w:rFonts w:ascii="Times New Roman" w:hAnsi="Times New Roman"/>
          <w:sz w:val="24"/>
          <w:szCs w:val="24"/>
        </w:rPr>
        <w:lastRenderedPageBreak/>
        <w:t>Political  corruption</w:t>
      </w:r>
      <w:proofErr w:type="gramEnd"/>
      <w:r>
        <w:rPr>
          <w:rFonts w:ascii="Times New Roman" w:hAnsi="Times New Roman"/>
          <w:sz w:val="24"/>
          <w:szCs w:val="24"/>
        </w:rPr>
        <w:t xml:space="preserve">  takes  place  at the  highest  levels  of  political  authority.  </w:t>
      </w:r>
      <w:proofErr w:type="gramStart"/>
      <w:r>
        <w:rPr>
          <w:rFonts w:ascii="Times New Roman" w:hAnsi="Times New Roman"/>
          <w:sz w:val="24"/>
          <w:szCs w:val="24"/>
        </w:rPr>
        <w:t>It  occurs</w:t>
      </w:r>
      <w:proofErr w:type="gramEnd"/>
      <w:r>
        <w:rPr>
          <w:rFonts w:ascii="Times New Roman" w:hAnsi="Times New Roman"/>
          <w:sz w:val="24"/>
          <w:szCs w:val="24"/>
        </w:rPr>
        <w:t xml:space="preserve">  when  politicians and political decision-makers, who </w:t>
      </w:r>
      <w:r w:rsidR="000F588E">
        <w:rPr>
          <w:rFonts w:ascii="Times New Roman" w:hAnsi="Times New Roman"/>
          <w:sz w:val="24"/>
          <w:szCs w:val="24"/>
        </w:rPr>
        <w:t>have the responsibility</w:t>
      </w:r>
      <w:r>
        <w:rPr>
          <w:rFonts w:ascii="Times New Roman" w:hAnsi="Times New Roman"/>
          <w:sz w:val="24"/>
          <w:szCs w:val="24"/>
        </w:rPr>
        <w:t xml:space="preserve"> to formulate, est</w:t>
      </w:r>
      <w:r w:rsidR="000F588E">
        <w:rPr>
          <w:rFonts w:ascii="Times New Roman" w:hAnsi="Times New Roman"/>
          <w:sz w:val="24"/>
          <w:szCs w:val="24"/>
        </w:rPr>
        <w:t>ablish and implement the  laws</w:t>
      </w:r>
      <w:r>
        <w:rPr>
          <w:rFonts w:ascii="Times New Roman" w:hAnsi="Times New Roman"/>
          <w:sz w:val="24"/>
          <w:szCs w:val="24"/>
        </w:rPr>
        <w:t xml:space="preserve">  are  corrupt.  </w:t>
      </w:r>
      <w:proofErr w:type="gramStart"/>
      <w:r>
        <w:rPr>
          <w:rFonts w:ascii="Times New Roman" w:hAnsi="Times New Roman"/>
          <w:sz w:val="24"/>
          <w:szCs w:val="24"/>
        </w:rPr>
        <w:t>It  also</w:t>
      </w:r>
      <w:proofErr w:type="gramEnd"/>
      <w:r>
        <w:rPr>
          <w:rFonts w:ascii="Times New Roman" w:hAnsi="Times New Roman"/>
          <w:sz w:val="24"/>
          <w:szCs w:val="24"/>
        </w:rPr>
        <w:t xml:space="preserve">  takes  place  when  policy formulation and legislation is tailored to benefit politicians and legislators. Political corruption is sometimes seen as similar to corruption of </w:t>
      </w:r>
      <w:proofErr w:type="gramStart"/>
      <w:r>
        <w:rPr>
          <w:rFonts w:ascii="Times New Roman" w:hAnsi="Times New Roman"/>
          <w:sz w:val="24"/>
          <w:szCs w:val="24"/>
        </w:rPr>
        <w:t xml:space="preserve">greed </w:t>
      </w:r>
      <w:r w:rsidR="000F588E">
        <w:rPr>
          <w:rFonts w:ascii="Times New Roman" w:hAnsi="Times New Roman"/>
          <w:sz w:val="24"/>
          <w:szCs w:val="24"/>
        </w:rPr>
        <w:t xml:space="preserve"> which</w:t>
      </w:r>
      <w:proofErr w:type="gramEnd"/>
      <w:r w:rsidR="000F588E">
        <w:rPr>
          <w:rFonts w:ascii="Times New Roman" w:hAnsi="Times New Roman"/>
          <w:sz w:val="24"/>
          <w:szCs w:val="24"/>
        </w:rPr>
        <w:t xml:space="preserve"> affects the manner in which decisions are made </w:t>
      </w:r>
      <w:r w:rsidR="00ED4ED0">
        <w:rPr>
          <w:rFonts w:ascii="Times New Roman" w:hAnsi="Times New Roman"/>
          <w:sz w:val="24"/>
          <w:szCs w:val="24"/>
        </w:rPr>
        <w:t xml:space="preserve">through the manipulation of rules of procedure and </w:t>
      </w:r>
      <w:r w:rsidR="000F588E">
        <w:rPr>
          <w:rFonts w:ascii="Times New Roman" w:hAnsi="Times New Roman"/>
          <w:sz w:val="24"/>
          <w:szCs w:val="24"/>
        </w:rPr>
        <w:t>political institutions</w:t>
      </w:r>
      <w:r w:rsidR="00ED4ED0">
        <w:rPr>
          <w:rFonts w:ascii="Times New Roman" w:hAnsi="Times New Roman"/>
          <w:sz w:val="24"/>
          <w:szCs w:val="24"/>
        </w:rPr>
        <w:t xml:space="preserve"> and distortion of </w:t>
      </w:r>
      <w:r w:rsidR="000F588E">
        <w:rPr>
          <w:rFonts w:ascii="Times New Roman" w:hAnsi="Times New Roman"/>
          <w:sz w:val="24"/>
          <w:szCs w:val="24"/>
        </w:rPr>
        <w:t xml:space="preserve">government </w:t>
      </w:r>
      <w:r w:rsidR="00ED4ED0">
        <w:rPr>
          <w:rFonts w:ascii="Times New Roman" w:hAnsi="Times New Roman"/>
          <w:sz w:val="24"/>
          <w:szCs w:val="24"/>
        </w:rPr>
        <w:t>institutions</w:t>
      </w:r>
      <w:r>
        <w:rPr>
          <w:rFonts w:ascii="Times New Roman" w:hAnsi="Times New Roman"/>
          <w:sz w:val="24"/>
          <w:szCs w:val="24"/>
        </w:rPr>
        <w:t xml:space="preserve">. </w:t>
      </w:r>
    </w:p>
    <w:p w14:paraId="3ED8BC47" w14:textId="5A32E948" w:rsidR="00A92521" w:rsidRDefault="005A02A7">
      <w:pPr>
        <w:spacing w:line="480" w:lineRule="auto"/>
        <w:jc w:val="both"/>
        <w:rPr>
          <w:rFonts w:ascii="Times New Roman" w:hAnsi="Times New Roman"/>
          <w:sz w:val="24"/>
          <w:szCs w:val="24"/>
        </w:rPr>
      </w:pPr>
      <w:r>
        <w:rPr>
          <w:rFonts w:ascii="Times New Roman" w:hAnsi="Times New Roman"/>
          <w:sz w:val="24"/>
          <w:szCs w:val="24"/>
        </w:rPr>
        <w:t xml:space="preserve">Bureaucratic corruption occurs </w:t>
      </w:r>
      <w:r w:rsidR="00ED4ED0">
        <w:rPr>
          <w:rFonts w:ascii="Times New Roman" w:hAnsi="Times New Roman"/>
          <w:sz w:val="24"/>
          <w:szCs w:val="24"/>
        </w:rPr>
        <w:t xml:space="preserve">at policy </w:t>
      </w:r>
      <w:r>
        <w:rPr>
          <w:rFonts w:ascii="Times New Roman" w:hAnsi="Times New Roman"/>
          <w:sz w:val="24"/>
          <w:szCs w:val="24"/>
        </w:rPr>
        <w:t>implementation</w:t>
      </w:r>
      <w:r w:rsidR="00ED4ED0">
        <w:rPr>
          <w:rFonts w:ascii="Times New Roman" w:hAnsi="Times New Roman"/>
          <w:sz w:val="24"/>
          <w:szCs w:val="24"/>
        </w:rPr>
        <w:t xml:space="preserve"> stage of public administration</w:t>
      </w:r>
      <w:r>
        <w:rPr>
          <w:rFonts w:ascii="Times New Roman" w:hAnsi="Times New Roman"/>
          <w:sz w:val="24"/>
          <w:szCs w:val="24"/>
        </w:rPr>
        <w:t xml:space="preserve">. This kind of corruption has been branded low level and street level. It is the kind of corruption the citizens encounter daily at places </w:t>
      </w:r>
      <w:proofErr w:type="gramStart"/>
      <w:r>
        <w:rPr>
          <w:rFonts w:ascii="Times New Roman" w:hAnsi="Times New Roman"/>
          <w:sz w:val="24"/>
          <w:szCs w:val="24"/>
        </w:rPr>
        <w:t>like  the</w:t>
      </w:r>
      <w:proofErr w:type="gramEnd"/>
      <w:r>
        <w:rPr>
          <w:rFonts w:ascii="Times New Roman" w:hAnsi="Times New Roman"/>
          <w:sz w:val="24"/>
          <w:szCs w:val="24"/>
        </w:rPr>
        <w:t xml:space="preserve"> hospitals, schools,  local licensing offices, police, taxing  offices  an</w:t>
      </w:r>
      <w:r w:rsidR="0034301C">
        <w:rPr>
          <w:rFonts w:ascii="Times New Roman" w:hAnsi="Times New Roman"/>
          <w:sz w:val="24"/>
          <w:szCs w:val="24"/>
        </w:rPr>
        <w:t>d  on  and  on.</w:t>
      </w:r>
    </w:p>
    <w:p w14:paraId="1BBBB7E0" w14:textId="77777777" w:rsidR="00A92521" w:rsidRDefault="005A02A7">
      <w:pPr>
        <w:spacing w:line="480" w:lineRule="auto"/>
        <w:jc w:val="both"/>
        <w:rPr>
          <w:rFonts w:ascii="Times New Roman" w:hAnsi="Times New Roman"/>
          <w:sz w:val="24"/>
          <w:szCs w:val="24"/>
        </w:rPr>
      </w:pPr>
      <w:proofErr w:type="gramStart"/>
      <w:r>
        <w:rPr>
          <w:rFonts w:ascii="Times New Roman" w:hAnsi="Times New Roman"/>
          <w:sz w:val="24"/>
          <w:szCs w:val="24"/>
        </w:rPr>
        <w:t>Electoral  corruption</w:t>
      </w:r>
      <w:proofErr w:type="gramEnd"/>
      <w:r>
        <w:rPr>
          <w:rFonts w:ascii="Times New Roman" w:hAnsi="Times New Roman"/>
          <w:sz w:val="24"/>
          <w:szCs w:val="24"/>
        </w:rPr>
        <w:t xml:space="preserve">  includes  </w:t>
      </w:r>
      <w:r w:rsidR="00ED4ED0">
        <w:rPr>
          <w:rFonts w:ascii="Times New Roman" w:hAnsi="Times New Roman"/>
          <w:sz w:val="24"/>
          <w:szCs w:val="24"/>
        </w:rPr>
        <w:t>vote buying</w:t>
      </w:r>
      <w:r>
        <w:rPr>
          <w:rFonts w:ascii="Times New Roman" w:hAnsi="Times New Roman"/>
          <w:sz w:val="24"/>
          <w:szCs w:val="24"/>
        </w:rPr>
        <w:t xml:space="preserve">,  promises  of  office  or  special </w:t>
      </w:r>
      <w:proofErr w:type="spellStart"/>
      <w:r>
        <w:rPr>
          <w:rFonts w:ascii="Times New Roman" w:hAnsi="Times New Roman"/>
          <w:sz w:val="24"/>
          <w:szCs w:val="24"/>
        </w:rPr>
        <w:t>favours</w:t>
      </w:r>
      <w:proofErr w:type="spellEnd"/>
      <w:r>
        <w:rPr>
          <w:rFonts w:ascii="Times New Roman" w:hAnsi="Times New Roman"/>
          <w:sz w:val="24"/>
          <w:szCs w:val="24"/>
        </w:rPr>
        <w:t xml:space="preserve">,  coercion,  intimidation,  and  interference  with  freedom  of  election  (Nigeria  is  a  good example where this practice is  common. Votes are </w:t>
      </w:r>
      <w:proofErr w:type="gramStart"/>
      <w:r>
        <w:rPr>
          <w:rFonts w:ascii="Times New Roman" w:hAnsi="Times New Roman"/>
          <w:sz w:val="24"/>
          <w:szCs w:val="24"/>
        </w:rPr>
        <w:t>bought,  people</w:t>
      </w:r>
      <w:proofErr w:type="gramEnd"/>
      <w:r>
        <w:rPr>
          <w:rFonts w:ascii="Times New Roman" w:hAnsi="Times New Roman"/>
          <w:sz w:val="24"/>
          <w:szCs w:val="24"/>
        </w:rPr>
        <w:t xml:space="preserve">  are  killed or  maimed  in the name  of election,  losers  end  up as  the  winners  in  elections,  and  votes  turn  up  in  areas </w:t>
      </w:r>
      <w:r w:rsidR="00ED4ED0">
        <w:rPr>
          <w:rFonts w:ascii="Times New Roman" w:hAnsi="Times New Roman"/>
          <w:sz w:val="24"/>
          <w:szCs w:val="24"/>
        </w:rPr>
        <w:t xml:space="preserve"> where votes  were not  cast). Electoral c</w:t>
      </w:r>
      <w:r>
        <w:rPr>
          <w:rFonts w:ascii="Times New Roman" w:hAnsi="Times New Roman"/>
          <w:sz w:val="24"/>
          <w:szCs w:val="24"/>
        </w:rPr>
        <w:t xml:space="preserve">orruption </w:t>
      </w:r>
      <w:r w:rsidR="00ED4ED0">
        <w:rPr>
          <w:rFonts w:ascii="Times New Roman" w:hAnsi="Times New Roman"/>
          <w:sz w:val="24"/>
          <w:szCs w:val="24"/>
        </w:rPr>
        <w:t xml:space="preserve">involves sale </w:t>
      </w:r>
      <w:r>
        <w:rPr>
          <w:rFonts w:ascii="Times New Roman" w:hAnsi="Times New Roman"/>
          <w:sz w:val="24"/>
          <w:szCs w:val="24"/>
        </w:rPr>
        <w:t xml:space="preserve">of legislative votes, administrative, or judicial decision, or governmental appointment.  Disguised  payment  in  the  form  of  gifts, legal fees,  employment,  </w:t>
      </w:r>
      <w:proofErr w:type="spellStart"/>
      <w:r>
        <w:rPr>
          <w:rFonts w:ascii="Times New Roman" w:hAnsi="Times New Roman"/>
          <w:sz w:val="24"/>
          <w:szCs w:val="24"/>
        </w:rPr>
        <w:t>favours</w:t>
      </w:r>
      <w:proofErr w:type="spellEnd"/>
      <w:r>
        <w:rPr>
          <w:rFonts w:ascii="Times New Roman" w:hAnsi="Times New Roman"/>
          <w:sz w:val="24"/>
          <w:szCs w:val="24"/>
        </w:rPr>
        <w:t xml:space="preserve"> to relatives,  social influence,  or any relationship  that sacrifices  public interest and welfare, with or without the implied payment of money, is usually considered corrupt.</w:t>
      </w:r>
      <w:r>
        <w:rPr>
          <w:rStyle w:val="FootnoteReference"/>
          <w:rFonts w:ascii="Times New Roman" w:hAnsi="Times New Roman"/>
          <w:sz w:val="24"/>
          <w:szCs w:val="24"/>
        </w:rPr>
        <w:footnoteReference w:id="9"/>
      </w:r>
      <w:r>
        <w:rPr>
          <w:rFonts w:ascii="Times New Roman" w:hAnsi="Times New Roman"/>
          <w:sz w:val="24"/>
          <w:szCs w:val="24"/>
        </w:rPr>
        <w:t xml:space="preserve"> </w:t>
      </w:r>
    </w:p>
    <w:p w14:paraId="0B89DC2D" w14:textId="77777777" w:rsidR="00A92521" w:rsidRDefault="005A02A7">
      <w:pPr>
        <w:spacing w:line="480" w:lineRule="auto"/>
        <w:jc w:val="both"/>
        <w:rPr>
          <w:rFonts w:ascii="Times New Roman" w:hAnsi="Times New Roman"/>
          <w:sz w:val="24"/>
          <w:szCs w:val="24"/>
        </w:rPr>
      </w:pPr>
      <w:r>
        <w:rPr>
          <w:rFonts w:ascii="Times New Roman" w:hAnsi="Times New Roman"/>
          <w:sz w:val="24"/>
          <w:szCs w:val="24"/>
        </w:rPr>
        <w:t xml:space="preserve">Other forms of corruption include: </w:t>
      </w:r>
    </w:p>
    <w:p w14:paraId="42D06EFB" w14:textId="77777777" w:rsidR="00A92521" w:rsidRDefault="005A02A7">
      <w:pPr>
        <w:numPr>
          <w:ilvl w:val="0"/>
          <w:numId w:val="6"/>
        </w:numPr>
        <w:spacing w:line="480" w:lineRule="auto"/>
        <w:jc w:val="both"/>
        <w:rPr>
          <w:rFonts w:ascii="Times New Roman" w:hAnsi="Times New Roman"/>
          <w:sz w:val="24"/>
          <w:szCs w:val="24"/>
        </w:rPr>
      </w:pPr>
      <w:r>
        <w:rPr>
          <w:rFonts w:ascii="Times New Roman" w:hAnsi="Times New Roman"/>
          <w:sz w:val="24"/>
          <w:szCs w:val="24"/>
        </w:rPr>
        <w:lastRenderedPageBreak/>
        <w:t>Bribery: The payment (in money or kind) that is taken or given in a corrupt relationship. These include kickbacks, gratuities, pay-off, sweeteners, greasing palms, etc.</w:t>
      </w:r>
      <w:r>
        <w:rPr>
          <w:rStyle w:val="FootnoteReference"/>
          <w:rFonts w:ascii="Times New Roman" w:hAnsi="Times New Roman"/>
          <w:sz w:val="24"/>
          <w:szCs w:val="24"/>
        </w:rPr>
        <w:footnoteReference w:id="10"/>
      </w:r>
      <w:r>
        <w:rPr>
          <w:rFonts w:ascii="Times New Roman" w:hAnsi="Times New Roman"/>
          <w:sz w:val="24"/>
          <w:szCs w:val="24"/>
        </w:rPr>
        <w:t xml:space="preserve"> </w:t>
      </w:r>
    </w:p>
    <w:p w14:paraId="513E7BB5" w14:textId="77777777" w:rsidR="00A92521" w:rsidRDefault="005A02A7">
      <w:pPr>
        <w:numPr>
          <w:ilvl w:val="0"/>
          <w:numId w:val="6"/>
        </w:numPr>
        <w:spacing w:line="480" w:lineRule="auto"/>
        <w:jc w:val="both"/>
        <w:rPr>
          <w:rFonts w:ascii="Times New Roman" w:hAnsi="Times New Roman"/>
          <w:sz w:val="24"/>
          <w:szCs w:val="24"/>
        </w:rPr>
      </w:pPr>
      <w:r>
        <w:rPr>
          <w:rFonts w:ascii="Times New Roman" w:hAnsi="Times New Roman"/>
          <w:sz w:val="24"/>
          <w:szCs w:val="24"/>
        </w:rPr>
        <w:t>Fraud:  It involves some kind of  trickery, swindle and deceit,  counterfeiting, racketing, smuggling and forgery.</w:t>
      </w:r>
      <w:r>
        <w:rPr>
          <w:rStyle w:val="FootnoteReference"/>
          <w:rFonts w:ascii="Times New Roman" w:hAnsi="Times New Roman"/>
          <w:sz w:val="24"/>
          <w:szCs w:val="24"/>
        </w:rPr>
        <w:footnoteReference w:id="11"/>
      </w:r>
    </w:p>
    <w:p w14:paraId="651CB780" w14:textId="77777777" w:rsidR="00A92521" w:rsidRDefault="005A02A7">
      <w:pPr>
        <w:numPr>
          <w:ilvl w:val="0"/>
          <w:numId w:val="6"/>
        </w:numPr>
        <w:spacing w:line="480" w:lineRule="auto"/>
        <w:jc w:val="both"/>
        <w:rPr>
          <w:rFonts w:ascii="Times New Roman" w:hAnsi="Times New Roman"/>
          <w:sz w:val="24"/>
          <w:szCs w:val="24"/>
        </w:rPr>
      </w:pPr>
      <w:r>
        <w:rPr>
          <w:rFonts w:ascii="Times New Roman" w:hAnsi="Times New Roman"/>
          <w:sz w:val="24"/>
          <w:szCs w:val="24"/>
        </w:rPr>
        <w:t xml:space="preserve">Embezzlement:  </w:t>
      </w:r>
      <w:proofErr w:type="gramStart"/>
      <w:r>
        <w:rPr>
          <w:rFonts w:ascii="Times New Roman" w:hAnsi="Times New Roman"/>
          <w:sz w:val="24"/>
          <w:szCs w:val="24"/>
        </w:rPr>
        <w:t>This  is</w:t>
      </w:r>
      <w:proofErr w:type="gramEnd"/>
      <w:r>
        <w:rPr>
          <w:rFonts w:ascii="Times New Roman" w:hAnsi="Times New Roman"/>
          <w:sz w:val="24"/>
          <w:szCs w:val="24"/>
        </w:rPr>
        <w:t xml:space="preserve">  theft of  public  resources by  public  officials.  It </w:t>
      </w:r>
      <w:proofErr w:type="gramStart"/>
      <w:r>
        <w:rPr>
          <w:rFonts w:ascii="Times New Roman" w:hAnsi="Times New Roman"/>
          <w:sz w:val="24"/>
          <w:szCs w:val="24"/>
        </w:rPr>
        <w:t>is  when</w:t>
      </w:r>
      <w:proofErr w:type="gramEnd"/>
      <w:r>
        <w:rPr>
          <w:rFonts w:ascii="Times New Roman" w:hAnsi="Times New Roman"/>
          <w:sz w:val="24"/>
          <w:szCs w:val="24"/>
        </w:rPr>
        <w:t xml:space="preserve">  a  state official  steals  from  the  public  institution  in  which  he/she  is  employed.  </w:t>
      </w:r>
      <w:proofErr w:type="gramStart"/>
      <w:r>
        <w:rPr>
          <w:rFonts w:ascii="Times New Roman" w:hAnsi="Times New Roman"/>
          <w:sz w:val="24"/>
          <w:szCs w:val="24"/>
        </w:rPr>
        <w:t>In  Nigeria</w:t>
      </w:r>
      <w:proofErr w:type="gramEnd"/>
      <w:r>
        <w:rPr>
          <w:rFonts w:ascii="Times New Roman" w:hAnsi="Times New Roman"/>
          <w:sz w:val="24"/>
          <w:szCs w:val="24"/>
        </w:rPr>
        <w:t xml:space="preserve">  the embezzlement  of  public  funds  is  one  of  the  most  common  ways  of  economic accumulation, perhaps, due to lack of strict regulatory systems. </w:t>
      </w:r>
    </w:p>
    <w:p w14:paraId="19B8A728" w14:textId="77777777" w:rsidR="00A92521" w:rsidRDefault="005A02A7">
      <w:pPr>
        <w:spacing w:line="480" w:lineRule="auto"/>
        <w:jc w:val="both"/>
        <w:rPr>
          <w:rFonts w:ascii="Times New Roman" w:hAnsi="Times New Roman"/>
          <w:sz w:val="24"/>
          <w:szCs w:val="24"/>
        </w:rPr>
      </w:pPr>
      <w:r>
        <w:rPr>
          <w:rFonts w:ascii="Times New Roman" w:hAnsi="Times New Roman"/>
          <w:sz w:val="24"/>
          <w:szCs w:val="24"/>
        </w:rPr>
        <w:t>d. Extortion: This is money and other resources extracted by the use of coerci</w:t>
      </w:r>
      <w:r w:rsidR="00ED4ED0">
        <w:rPr>
          <w:rFonts w:ascii="Times New Roman" w:hAnsi="Times New Roman"/>
          <w:sz w:val="24"/>
          <w:szCs w:val="24"/>
        </w:rPr>
        <w:t>on, violence or threats</w:t>
      </w:r>
      <w:r>
        <w:rPr>
          <w:rFonts w:ascii="Times New Roman" w:hAnsi="Times New Roman"/>
          <w:sz w:val="24"/>
          <w:szCs w:val="24"/>
        </w:rPr>
        <w:t xml:space="preserve">.  </w:t>
      </w:r>
      <w:proofErr w:type="gramStart"/>
      <w:r>
        <w:rPr>
          <w:rFonts w:ascii="Times New Roman" w:hAnsi="Times New Roman"/>
          <w:sz w:val="24"/>
          <w:szCs w:val="24"/>
        </w:rPr>
        <w:t>It  is</w:t>
      </w:r>
      <w:proofErr w:type="gramEnd"/>
      <w:r>
        <w:rPr>
          <w:rFonts w:ascii="Times New Roman" w:hAnsi="Times New Roman"/>
          <w:sz w:val="24"/>
          <w:szCs w:val="24"/>
        </w:rPr>
        <w:t xml:space="preserve">  often  seen  as  extraction from  below (The  police  and  custom officers are the main culprits in Nigeria). </w:t>
      </w:r>
      <w:r>
        <w:rPr>
          <w:rStyle w:val="FootnoteReference"/>
          <w:rFonts w:ascii="Times New Roman" w:hAnsi="Times New Roman"/>
          <w:sz w:val="24"/>
          <w:szCs w:val="24"/>
        </w:rPr>
        <w:footnoteReference w:id="12"/>
      </w:r>
    </w:p>
    <w:p w14:paraId="5BF17475" w14:textId="77777777" w:rsidR="00A92521" w:rsidRDefault="005A02A7">
      <w:pPr>
        <w:spacing w:line="480" w:lineRule="auto"/>
        <w:jc w:val="both"/>
        <w:rPr>
          <w:rFonts w:ascii="Times New Roman" w:hAnsi="Times New Roman"/>
          <w:sz w:val="24"/>
          <w:szCs w:val="24"/>
        </w:rPr>
      </w:pPr>
      <w:r>
        <w:rPr>
          <w:rFonts w:ascii="Times New Roman" w:hAnsi="Times New Roman"/>
          <w:sz w:val="24"/>
          <w:szCs w:val="24"/>
        </w:rPr>
        <w:t xml:space="preserve">e. </w:t>
      </w:r>
      <w:proofErr w:type="spellStart"/>
      <w:r>
        <w:rPr>
          <w:rFonts w:ascii="Times New Roman" w:hAnsi="Times New Roman"/>
          <w:sz w:val="24"/>
          <w:szCs w:val="24"/>
        </w:rPr>
        <w:t>Favouritism</w:t>
      </w:r>
      <w:proofErr w:type="spellEnd"/>
      <w:r>
        <w:rPr>
          <w:rFonts w:ascii="Times New Roman" w:hAnsi="Times New Roman"/>
          <w:sz w:val="24"/>
          <w:szCs w:val="24"/>
        </w:rPr>
        <w:t xml:space="preserve">: This is a mechanism of power abuse implying a highly biased distribution of </w:t>
      </w:r>
      <w:proofErr w:type="gramStart"/>
      <w:r>
        <w:rPr>
          <w:rFonts w:ascii="Times New Roman" w:hAnsi="Times New Roman"/>
          <w:sz w:val="24"/>
          <w:szCs w:val="24"/>
        </w:rPr>
        <w:t>state  resources</w:t>
      </w:r>
      <w:proofErr w:type="gramEnd"/>
      <w:r>
        <w:rPr>
          <w:rFonts w:ascii="Times New Roman" w:hAnsi="Times New Roman"/>
          <w:sz w:val="24"/>
          <w:szCs w:val="24"/>
        </w:rPr>
        <w:t xml:space="preserve">.  </w:t>
      </w:r>
      <w:proofErr w:type="gramStart"/>
      <w:r>
        <w:rPr>
          <w:rFonts w:ascii="Times New Roman" w:hAnsi="Times New Roman"/>
          <w:sz w:val="24"/>
          <w:szCs w:val="24"/>
        </w:rPr>
        <w:t>However,  this</w:t>
      </w:r>
      <w:proofErr w:type="gramEnd"/>
      <w:r>
        <w:rPr>
          <w:rFonts w:ascii="Times New Roman" w:hAnsi="Times New Roman"/>
          <w:sz w:val="24"/>
          <w:szCs w:val="24"/>
        </w:rPr>
        <w:t xml:space="preserve">  is  seen  as  a  natural  human proclivity  to  favour  friends, family and </w:t>
      </w:r>
      <w:proofErr w:type="spellStart"/>
      <w:r>
        <w:rPr>
          <w:rFonts w:ascii="Times New Roman" w:hAnsi="Times New Roman"/>
          <w:sz w:val="24"/>
          <w:szCs w:val="24"/>
        </w:rPr>
        <w:t>any body</w:t>
      </w:r>
      <w:proofErr w:type="spellEnd"/>
      <w:r>
        <w:rPr>
          <w:rFonts w:ascii="Times New Roman" w:hAnsi="Times New Roman"/>
          <w:sz w:val="24"/>
          <w:szCs w:val="24"/>
        </w:rPr>
        <w:t xml:space="preserve"> close and trusted. </w:t>
      </w:r>
    </w:p>
    <w:p w14:paraId="590D9EEB" w14:textId="77777777" w:rsidR="00A92521" w:rsidRDefault="005A02A7">
      <w:pPr>
        <w:spacing w:line="480" w:lineRule="auto"/>
        <w:jc w:val="both"/>
        <w:rPr>
          <w:rFonts w:ascii="Times New Roman" w:hAnsi="Times New Roman"/>
          <w:sz w:val="24"/>
          <w:szCs w:val="24"/>
        </w:rPr>
      </w:pPr>
      <w:r>
        <w:rPr>
          <w:rFonts w:ascii="Times New Roman" w:hAnsi="Times New Roman"/>
          <w:sz w:val="24"/>
          <w:szCs w:val="24"/>
        </w:rPr>
        <w:t>f. Nepotism: This is a special form of favoritism in which an office holder prefers his/her kinfolk and family members. Nepotism, (which is also common in Nigeria), occurs when one is exempted from  the application of certain laws or regulations or given undue preference in the allocation of scarce resources.</w:t>
      </w:r>
      <w:r>
        <w:rPr>
          <w:rStyle w:val="FootnoteReference"/>
          <w:rFonts w:ascii="Times New Roman" w:hAnsi="Times New Roman"/>
          <w:sz w:val="24"/>
          <w:szCs w:val="24"/>
        </w:rPr>
        <w:footnoteReference w:id="13"/>
      </w:r>
      <w:r>
        <w:rPr>
          <w:rFonts w:ascii="Times New Roman" w:hAnsi="Times New Roman"/>
          <w:sz w:val="24"/>
          <w:szCs w:val="24"/>
        </w:rPr>
        <w:t xml:space="preserve"> </w:t>
      </w:r>
    </w:p>
    <w:p w14:paraId="7A968538" w14:textId="77777777" w:rsidR="00A92521" w:rsidRDefault="005A02A7">
      <w:pPr>
        <w:spacing w:line="480" w:lineRule="auto"/>
        <w:jc w:val="both"/>
        <w:rPr>
          <w:rFonts w:ascii="Times New Roman" w:hAnsi="Times New Roman"/>
          <w:b/>
          <w:bCs/>
          <w:sz w:val="24"/>
          <w:szCs w:val="24"/>
        </w:rPr>
      </w:pPr>
      <w:r>
        <w:rPr>
          <w:rFonts w:ascii="Times New Roman" w:hAnsi="Times New Roman"/>
          <w:b/>
          <w:bCs/>
          <w:sz w:val="24"/>
          <w:szCs w:val="24"/>
        </w:rPr>
        <w:lastRenderedPageBreak/>
        <w:t>2.0 LEGAL FRAMEWORK FOR THE ABOLISHMENT OF CORRUPTION IN NIGERIA.</w:t>
      </w:r>
    </w:p>
    <w:p w14:paraId="7B81AC1A" w14:textId="77777777" w:rsidR="00A92521" w:rsidRDefault="005A02A7">
      <w:pPr>
        <w:spacing w:line="480" w:lineRule="auto"/>
        <w:jc w:val="both"/>
        <w:rPr>
          <w:rFonts w:ascii="Times New Roman" w:hAnsi="Times New Roman"/>
          <w:i/>
          <w:iCs/>
          <w:sz w:val="24"/>
          <w:szCs w:val="24"/>
        </w:rPr>
      </w:pPr>
      <w:r>
        <w:rPr>
          <w:rFonts w:ascii="Times New Roman" w:hAnsi="Times New Roman"/>
          <w:sz w:val="24"/>
          <w:szCs w:val="24"/>
        </w:rPr>
        <w:t xml:space="preserve">Corruption is </w:t>
      </w:r>
      <w:proofErr w:type="gramStart"/>
      <w:r w:rsidR="00ED4ED0">
        <w:rPr>
          <w:rFonts w:ascii="Times New Roman" w:hAnsi="Times New Roman"/>
          <w:sz w:val="24"/>
          <w:szCs w:val="24"/>
        </w:rPr>
        <w:t>exist</w:t>
      </w:r>
      <w:proofErr w:type="gramEnd"/>
      <w:r>
        <w:rPr>
          <w:rFonts w:ascii="Times New Roman" w:hAnsi="Times New Roman"/>
          <w:sz w:val="24"/>
          <w:szCs w:val="24"/>
        </w:rPr>
        <w:t xml:space="preserve"> in almost ever</w:t>
      </w:r>
      <w:r w:rsidR="00ED4ED0">
        <w:rPr>
          <w:rFonts w:ascii="Times New Roman" w:hAnsi="Times New Roman"/>
          <w:sz w:val="24"/>
          <w:szCs w:val="24"/>
        </w:rPr>
        <w:t>y facet of the public setting. I</w:t>
      </w:r>
      <w:r>
        <w:rPr>
          <w:rFonts w:ascii="Times New Roman" w:hAnsi="Times New Roman"/>
          <w:sz w:val="24"/>
          <w:szCs w:val="24"/>
        </w:rPr>
        <w:t xml:space="preserve">t is </w:t>
      </w:r>
      <w:r w:rsidR="00ED4ED0">
        <w:rPr>
          <w:rFonts w:ascii="Times New Roman" w:hAnsi="Times New Roman"/>
          <w:sz w:val="24"/>
          <w:szCs w:val="24"/>
        </w:rPr>
        <w:t>perhaps</w:t>
      </w:r>
      <w:r>
        <w:rPr>
          <w:rFonts w:ascii="Times New Roman" w:hAnsi="Times New Roman"/>
          <w:sz w:val="24"/>
          <w:szCs w:val="24"/>
        </w:rPr>
        <w:t xml:space="preserve"> in realization of this fact that s.15(5) of the constitution provides that</w:t>
      </w:r>
      <w:r>
        <w:rPr>
          <w:rFonts w:ascii="Times New Roman" w:hAnsi="Times New Roman"/>
          <w:b/>
          <w:bCs/>
          <w:sz w:val="24"/>
          <w:szCs w:val="24"/>
        </w:rPr>
        <w:t xml:space="preserve"> </w:t>
      </w:r>
      <w:r>
        <w:rPr>
          <w:rFonts w:ascii="Times New Roman" w:hAnsi="Times New Roman"/>
          <w:b/>
          <w:bCs/>
          <w:i/>
          <w:iCs/>
          <w:sz w:val="24"/>
          <w:szCs w:val="24"/>
        </w:rPr>
        <w:t>“the state shall abolish all corrupts practices and abuse of power”.</w:t>
      </w:r>
      <w:r>
        <w:rPr>
          <w:rFonts w:ascii="Times New Roman" w:hAnsi="Times New Roman"/>
          <w:i/>
          <w:iCs/>
          <w:sz w:val="24"/>
          <w:szCs w:val="24"/>
        </w:rPr>
        <w:t xml:space="preserve"> </w:t>
      </w:r>
      <w:r>
        <w:rPr>
          <w:rFonts w:ascii="Times New Roman" w:hAnsi="Times New Roman"/>
          <w:sz w:val="24"/>
          <w:szCs w:val="24"/>
        </w:rPr>
        <w:t xml:space="preserve">The inclusion of this clause in the constitution demonstrates the intent to institutionalize anti-corruption efforts. However, the realization of this goal depends on effective implementation, which has faced several challenges.  </w:t>
      </w:r>
    </w:p>
    <w:p w14:paraId="38B45DE7" w14:textId="77777777" w:rsidR="00A92521" w:rsidRDefault="0047721E">
      <w:pPr>
        <w:spacing w:line="480" w:lineRule="auto"/>
        <w:jc w:val="both"/>
        <w:rPr>
          <w:rFonts w:ascii="Times New Roman" w:hAnsi="Times New Roman"/>
          <w:sz w:val="24"/>
          <w:szCs w:val="24"/>
        </w:rPr>
      </w:pPr>
      <w:r>
        <w:rPr>
          <w:rFonts w:ascii="Times New Roman" w:hAnsi="Times New Roman"/>
          <w:sz w:val="24"/>
          <w:szCs w:val="24"/>
        </w:rPr>
        <w:t>This provision ga</w:t>
      </w:r>
      <w:r w:rsidR="005A02A7">
        <w:rPr>
          <w:rFonts w:ascii="Times New Roman" w:hAnsi="Times New Roman"/>
          <w:sz w:val="24"/>
          <w:szCs w:val="24"/>
        </w:rPr>
        <w:t>ve rise to the establishment of several agencies by the government to tackle this menace. The establishment of the Economic and Financial Crimes Commission (EFCC) and the Independent Corrupt Practices Commission (ICPC) in Nigeria marked a significant turning point in the country's fight against corruption.</w:t>
      </w:r>
    </w:p>
    <w:p w14:paraId="7A833584" w14:textId="77777777" w:rsidR="00A92521" w:rsidRDefault="005A02A7">
      <w:pPr>
        <w:spacing w:line="480" w:lineRule="auto"/>
        <w:jc w:val="both"/>
        <w:rPr>
          <w:rFonts w:ascii="Times New Roman" w:hAnsi="Times New Roman"/>
          <w:sz w:val="24"/>
          <w:szCs w:val="24"/>
        </w:rPr>
      </w:pPr>
      <w:r>
        <w:rPr>
          <w:rFonts w:ascii="Times New Roman" w:hAnsi="Times New Roman"/>
          <w:sz w:val="24"/>
          <w:szCs w:val="24"/>
        </w:rPr>
        <w:t xml:space="preserve">Prior to the establishment of these agencies, corruption had become a pervasive and entrenched problem in Nigeria, undermining the country's economic development, political stability, and social fabric. The need for a dedicated anti-corruption agency became increasingly urgent, leading to the creation of </w:t>
      </w:r>
      <w:r w:rsidR="0047721E">
        <w:rPr>
          <w:rFonts w:ascii="Times New Roman" w:hAnsi="Times New Roman"/>
          <w:sz w:val="24"/>
          <w:szCs w:val="24"/>
        </w:rPr>
        <w:t xml:space="preserve">the ICPC in 2000 and </w:t>
      </w:r>
      <w:r>
        <w:rPr>
          <w:rFonts w:ascii="Times New Roman" w:hAnsi="Times New Roman"/>
          <w:sz w:val="24"/>
          <w:szCs w:val="24"/>
        </w:rPr>
        <w:t>the EFCC in 2003.</w:t>
      </w:r>
    </w:p>
    <w:p w14:paraId="16A8F78D" w14:textId="77777777" w:rsidR="00A92521" w:rsidRDefault="005A02A7">
      <w:pPr>
        <w:numPr>
          <w:ilvl w:val="0"/>
          <w:numId w:val="7"/>
        </w:numPr>
        <w:spacing w:line="480" w:lineRule="auto"/>
        <w:jc w:val="both"/>
        <w:rPr>
          <w:rFonts w:ascii="Times New Roman" w:hAnsi="Times New Roman"/>
          <w:b/>
          <w:bCs/>
          <w:sz w:val="24"/>
          <w:szCs w:val="24"/>
        </w:rPr>
      </w:pPr>
      <w:r>
        <w:rPr>
          <w:rFonts w:ascii="Times New Roman" w:hAnsi="Times New Roman"/>
          <w:b/>
          <w:bCs/>
          <w:sz w:val="24"/>
          <w:szCs w:val="24"/>
        </w:rPr>
        <w:t>ECONOMIC AND FINANCIAL CRIME COMMISSION (EFCC).</w:t>
      </w:r>
    </w:p>
    <w:p w14:paraId="6B2D9398" w14:textId="4C3F15A6" w:rsidR="00A92521" w:rsidRDefault="005A02A7">
      <w:pPr>
        <w:spacing w:line="480" w:lineRule="auto"/>
        <w:jc w:val="both"/>
        <w:rPr>
          <w:rFonts w:ascii="Times New Roman" w:hAnsi="Times New Roman"/>
          <w:sz w:val="24"/>
          <w:szCs w:val="24"/>
        </w:rPr>
      </w:pPr>
      <w:r>
        <w:rPr>
          <w:rFonts w:ascii="Times New Roman" w:hAnsi="Times New Roman"/>
          <w:sz w:val="24"/>
          <w:szCs w:val="24"/>
        </w:rPr>
        <w:t>The EFCC was established by the EFCC Act of 200</w:t>
      </w:r>
      <w:r w:rsidR="004929D8">
        <w:rPr>
          <w:rFonts w:ascii="Times New Roman" w:hAnsi="Times New Roman"/>
          <w:sz w:val="24"/>
          <w:szCs w:val="24"/>
        </w:rPr>
        <w:t>2 during the Obasanjo’s regime,</w:t>
      </w:r>
      <w:r>
        <w:rPr>
          <w:rFonts w:ascii="Times New Roman" w:hAnsi="Times New Roman"/>
          <w:sz w:val="24"/>
          <w:szCs w:val="24"/>
        </w:rPr>
        <w:t xml:space="preserve"> which granted it the power to investigate, prosecute, and prevent economic and financial crimes. The agency's mandate includes:</w:t>
      </w:r>
    </w:p>
    <w:p w14:paraId="4E8410F9" w14:textId="77777777" w:rsidR="00A92521" w:rsidRDefault="005A02A7">
      <w:pPr>
        <w:numPr>
          <w:ilvl w:val="0"/>
          <w:numId w:val="8"/>
        </w:numPr>
        <w:spacing w:line="480" w:lineRule="auto"/>
        <w:jc w:val="both"/>
        <w:rPr>
          <w:rFonts w:ascii="Times New Roman" w:hAnsi="Times New Roman"/>
          <w:sz w:val="24"/>
          <w:szCs w:val="24"/>
        </w:rPr>
      </w:pPr>
      <w:r>
        <w:rPr>
          <w:rFonts w:ascii="Times New Roman" w:hAnsi="Times New Roman"/>
          <w:sz w:val="24"/>
          <w:szCs w:val="24"/>
        </w:rPr>
        <w:t>Investigation and prosecution of fraud, bribery, money laundering, and other economic crimes</w:t>
      </w:r>
    </w:p>
    <w:p w14:paraId="3B8C09E2" w14:textId="77777777" w:rsidR="00A92521" w:rsidRDefault="005A02A7">
      <w:pPr>
        <w:numPr>
          <w:ilvl w:val="0"/>
          <w:numId w:val="8"/>
        </w:numPr>
        <w:spacing w:line="480" w:lineRule="auto"/>
        <w:jc w:val="both"/>
        <w:rPr>
          <w:rFonts w:ascii="Times New Roman" w:hAnsi="Times New Roman"/>
          <w:sz w:val="24"/>
          <w:szCs w:val="24"/>
        </w:rPr>
      </w:pPr>
      <w:r>
        <w:rPr>
          <w:rFonts w:ascii="Times New Roman" w:hAnsi="Times New Roman"/>
          <w:sz w:val="24"/>
          <w:szCs w:val="24"/>
        </w:rPr>
        <w:lastRenderedPageBreak/>
        <w:t>Freezing and forfeiture of assets derived from corrupt activities</w:t>
      </w:r>
    </w:p>
    <w:p w14:paraId="0663EC63" w14:textId="77777777" w:rsidR="00A92521" w:rsidRDefault="005A02A7">
      <w:pPr>
        <w:numPr>
          <w:ilvl w:val="0"/>
          <w:numId w:val="8"/>
        </w:numPr>
        <w:spacing w:line="480" w:lineRule="auto"/>
        <w:jc w:val="both"/>
        <w:rPr>
          <w:rFonts w:ascii="Times New Roman" w:hAnsi="Times New Roman"/>
          <w:sz w:val="24"/>
          <w:szCs w:val="24"/>
        </w:rPr>
      </w:pPr>
      <w:r>
        <w:rPr>
          <w:rFonts w:ascii="Times New Roman" w:hAnsi="Times New Roman"/>
          <w:sz w:val="24"/>
          <w:szCs w:val="24"/>
        </w:rPr>
        <w:t>Tracking and recovery of stolen funds</w:t>
      </w:r>
    </w:p>
    <w:p w14:paraId="427037CE" w14:textId="77777777" w:rsidR="00A92521" w:rsidRDefault="005A02A7">
      <w:pPr>
        <w:numPr>
          <w:ilvl w:val="0"/>
          <w:numId w:val="8"/>
        </w:numPr>
        <w:spacing w:line="480" w:lineRule="auto"/>
        <w:jc w:val="both"/>
        <w:rPr>
          <w:rFonts w:ascii="Times New Roman" w:hAnsi="Times New Roman"/>
          <w:sz w:val="24"/>
          <w:szCs w:val="24"/>
        </w:rPr>
      </w:pPr>
      <w:r>
        <w:rPr>
          <w:rFonts w:ascii="Times New Roman" w:hAnsi="Times New Roman"/>
          <w:sz w:val="24"/>
          <w:szCs w:val="24"/>
        </w:rPr>
        <w:t>Collaboration with international agencies to combat transnational crime</w:t>
      </w:r>
    </w:p>
    <w:p w14:paraId="6619A942" w14:textId="77777777" w:rsidR="00A92521" w:rsidRDefault="005A02A7">
      <w:pPr>
        <w:numPr>
          <w:ilvl w:val="0"/>
          <w:numId w:val="7"/>
        </w:numPr>
        <w:spacing w:line="480" w:lineRule="auto"/>
        <w:jc w:val="both"/>
        <w:rPr>
          <w:rFonts w:ascii="Times New Roman" w:hAnsi="Times New Roman"/>
          <w:b/>
          <w:bCs/>
          <w:sz w:val="24"/>
          <w:szCs w:val="24"/>
        </w:rPr>
      </w:pPr>
      <w:r>
        <w:rPr>
          <w:rFonts w:ascii="Times New Roman" w:hAnsi="Times New Roman"/>
          <w:b/>
          <w:bCs/>
          <w:sz w:val="24"/>
          <w:szCs w:val="24"/>
        </w:rPr>
        <w:t>INDEPENDENT CORRUPT PRACTICE AND OTHER RELATED CRIMES COMMISSION (ICPC).</w:t>
      </w:r>
    </w:p>
    <w:p w14:paraId="017F3780" w14:textId="77777777" w:rsidR="00A92521" w:rsidRDefault="005A02A7">
      <w:pPr>
        <w:spacing w:line="480" w:lineRule="auto"/>
        <w:jc w:val="both"/>
        <w:rPr>
          <w:rFonts w:ascii="Times New Roman" w:hAnsi="Times New Roman"/>
          <w:sz w:val="24"/>
          <w:szCs w:val="24"/>
        </w:rPr>
      </w:pPr>
      <w:r>
        <w:rPr>
          <w:rFonts w:ascii="Times New Roman" w:hAnsi="Times New Roman"/>
          <w:sz w:val="24"/>
          <w:szCs w:val="24"/>
        </w:rPr>
        <w:t>The ICPC was established by the ICPC Act of 1999 also during the democratic regime of Olusegun Obasanjo, which tasked it with:</w:t>
      </w:r>
    </w:p>
    <w:p w14:paraId="0880D9E8" w14:textId="77777777" w:rsidR="00A92521" w:rsidRDefault="005A02A7">
      <w:pPr>
        <w:numPr>
          <w:ilvl w:val="0"/>
          <w:numId w:val="9"/>
        </w:numPr>
        <w:spacing w:line="480" w:lineRule="auto"/>
        <w:jc w:val="both"/>
        <w:rPr>
          <w:rFonts w:ascii="Times New Roman" w:hAnsi="Times New Roman"/>
          <w:sz w:val="24"/>
          <w:szCs w:val="24"/>
        </w:rPr>
      </w:pPr>
      <w:r>
        <w:rPr>
          <w:rFonts w:ascii="Times New Roman" w:hAnsi="Times New Roman"/>
          <w:sz w:val="24"/>
          <w:szCs w:val="24"/>
        </w:rPr>
        <w:t>Investigation and prosecution of corrupt practices in the public and private sectors</w:t>
      </w:r>
    </w:p>
    <w:p w14:paraId="523459CB" w14:textId="77777777" w:rsidR="00A92521" w:rsidRDefault="005A02A7">
      <w:pPr>
        <w:numPr>
          <w:ilvl w:val="0"/>
          <w:numId w:val="9"/>
        </w:numPr>
        <w:spacing w:line="480" w:lineRule="auto"/>
        <w:jc w:val="both"/>
        <w:rPr>
          <w:rFonts w:ascii="Times New Roman" w:hAnsi="Times New Roman"/>
          <w:sz w:val="24"/>
          <w:szCs w:val="24"/>
        </w:rPr>
      </w:pPr>
      <w:r>
        <w:rPr>
          <w:rFonts w:ascii="Times New Roman" w:hAnsi="Times New Roman"/>
          <w:sz w:val="24"/>
          <w:szCs w:val="24"/>
        </w:rPr>
        <w:t>Monitoring of government agencies and parastatals for corruption</w:t>
      </w:r>
    </w:p>
    <w:p w14:paraId="3D65B526" w14:textId="77777777" w:rsidR="00A92521" w:rsidRDefault="005A02A7">
      <w:pPr>
        <w:numPr>
          <w:ilvl w:val="0"/>
          <w:numId w:val="9"/>
        </w:numPr>
        <w:spacing w:line="480" w:lineRule="auto"/>
        <w:jc w:val="both"/>
        <w:rPr>
          <w:rFonts w:ascii="Times New Roman" w:hAnsi="Times New Roman"/>
          <w:sz w:val="24"/>
          <w:szCs w:val="24"/>
        </w:rPr>
      </w:pPr>
      <w:r>
        <w:rPr>
          <w:rFonts w:ascii="Times New Roman" w:hAnsi="Times New Roman"/>
          <w:sz w:val="24"/>
          <w:szCs w:val="24"/>
        </w:rPr>
        <w:t>Investigation of fraud, embezzlement, and other financial crimes</w:t>
      </w:r>
    </w:p>
    <w:p w14:paraId="01E34049" w14:textId="77777777" w:rsidR="00A92521" w:rsidRDefault="005A02A7">
      <w:pPr>
        <w:numPr>
          <w:ilvl w:val="0"/>
          <w:numId w:val="9"/>
        </w:numPr>
        <w:spacing w:line="480" w:lineRule="auto"/>
        <w:jc w:val="both"/>
        <w:rPr>
          <w:rFonts w:ascii="Times New Roman" w:hAnsi="Times New Roman"/>
          <w:sz w:val="24"/>
          <w:szCs w:val="24"/>
        </w:rPr>
      </w:pPr>
      <w:r>
        <w:rPr>
          <w:rFonts w:ascii="Times New Roman" w:hAnsi="Times New Roman"/>
          <w:sz w:val="24"/>
          <w:szCs w:val="24"/>
        </w:rPr>
        <w:t>Public education and enlightenment on anti-corruption efforts</w:t>
      </w:r>
    </w:p>
    <w:p w14:paraId="0625DCF5" w14:textId="77777777" w:rsidR="00A92521" w:rsidRDefault="005A02A7">
      <w:pPr>
        <w:spacing w:line="480" w:lineRule="auto"/>
        <w:jc w:val="both"/>
        <w:rPr>
          <w:rFonts w:ascii="Times New Roman" w:hAnsi="Times New Roman"/>
          <w:b/>
          <w:bCs/>
          <w:sz w:val="24"/>
          <w:szCs w:val="24"/>
        </w:rPr>
      </w:pPr>
      <w:r>
        <w:rPr>
          <w:rFonts w:ascii="Times New Roman" w:hAnsi="Times New Roman"/>
          <w:b/>
          <w:bCs/>
          <w:sz w:val="24"/>
          <w:szCs w:val="24"/>
        </w:rPr>
        <w:t>ROLES IN CURBING CORRUPTION</w:t>
      </w:r>
    </w:p>
    <w:p w14:paraId="759A4B77" w14:textId="77777777" w:rsidR="00A92521" w:rsidRDefault="005A02A7">
      <w:pPr>
        <w:spacing w:line="480" w:lineRule="auto"/>
        <w:jc w:val="both"/>
        <w:rPr>
          <w:rFonts w:ascii="Times New Roman" w:hAnsi="Times New Roman"/>
          <w:sz w:val="24"/>
          <w:szCs w:val="24"/>
        </w:rPr>
      </w:pPr>
      <w:r>
        <w:rPr>
          <w:rFonts w:ascii="Times New Roman" w:hAnsi="Times New Roman"/>
          <w:sz w:val="24"/>
          <w:szCs w:val="24"/>
        </w:rPr>
        <w:t>Both agencies have played crucial roles in combating corruption in Nigeria:</w:t>
      </w:r>
    </w:p>
    <w:p w14:paraId="3B4E085C" w14:textId="77777777" w:rsidR="00A92521" w:rsidRDefault="005A02A7">
      <w:pPr>
        <w:numPr>
          <w:ilvl w:val="0"/>
          <w:numId w:val="10"/>
        </w:numPr>
        <w:spacing w:line="480" w:lineRule="auto"/>
        <w:jc w:val="both"/>
        <w:rPr>
          <w:rFonts w:ascii="Times New Roman" w:hAnsi="Times New Roman"/>
          <w:sz w:val="24"/>
          <w:szCs w:val="24"/>
        </w:rPr>
      </w:pPr>
      <w:r>
        <w:rPr>
          <w:rFonts w:ascii="Times New Roman" w:hAnsi="Times New Roman"/>
          <w:sz w:val="24"/>
          <w:szCs w:val="24"/>
        </w:rPr>
        <w:t>High-profile convictions: EFCC and ICPC have secured convictions of prominent politicians, business leaders, and public officials, demonstrating that no one is above the law.</w:t>
      </w:r>
    </w:p>
    <w:p w14:paraId="3BA390F5" w14:textId="77777777" w:rsidR="00A92521" w:rsidRDefault="005A02A7">
      <w:pPr>
        <w:numPr>
          <w:ilvl w:val="0"/>
          <w:numId w:val="10"/>
        </w:numPr>
        <w:spacing w:line="480" w:lineRule="auto"/>
        <w:jc w:val="both"/>
        <w:rPr>
          <w:rFonts w:ascii="Times New Roman" w:hAnsi="Times New Roman"/>
          <w:sz w:val="24"/>
          <w:szCs w:val="24"/>
        </w:rPr>
      </w:pPr>
      <w:r>
        <w:rPr>
          <w:rFonts w:ascii="Times New Roman" w:hAnsi="Times New Roman"/>
          <w:sz w:val="24"/>
          <w:szCs w:val="24"/>
        </w:rPr>
        <w:t>Asset recovery: EFCC has recovered billions of naira in stolen funds and assets, including properties and vehicles.</w:t>
      </w:r>
    </w:p>
    <w:p w14:paraId="0CFCD130" w14:textId="77777777" w:rsidR="00A92521" w:rsidRDefault="005A02A7">
      <w:pPr>
        <w:numPr>
          <w:ilvl w:val="0"/>
          <w:numId w:val="10"/>
        </w:numPr>
        <w:spacing w:line="480" w:lineRule="auto"/>
        <w:jc w:val="both"/>
        <w:rPr>
          <w:rFonts w:ascii="Times New Roman" w:hAnsi="Times New Roman"/>
          <w:sz w:val="24"/>
          <w:szCs w:val="24"/>
        </w:rPr>
      </w:pPr>
      <w:r>
        <w:rPr>
          <w:rFonts w:ascii="Times New Roman" w:hAnsi="Times New Roman"/>
          <w:sz w:val="24"/>
          <w:szCs w:val="24"/>
        </w:rPr>
        <w:t>Public awareness: ICPC's public enlightenment campaigns have increased awareness about corruption's ills and encouraged citizens to report corrupt practices.</w:t>
      </w:r>
    </w:p>
    <w:p w14:paraId="59F1CB2B" w14:textId="46D3D8E4" w:rsidR="00A92521" w:rsidRDefault="005A02A7">
      <w:pPr>
        <w:numPr>
          <w:ilvl w:val="0"/>
          <w:numId w:val="10"/>
        </w:numPr>
        <w:spacing w:line="480" w:lineRule="auto"/>
        <w:jc w:val="both"/>
        <w:rPr>
          <w:rFonts w:ascii="Times New Roman" w:hAnsi="Times New Roman"/>
          <w:sz w:val="24"/>
          <w:szCs w:val="24"/>
        </w:rPr>
      </w:pPr>
      <w:r>
        <w:rPr>
          <w:rFonts w:ascii="Times New Roman" w:hAnsi="Times New Roman"/>
          <w:sz w:val="24"/>
          <w:szCs w:val="24"/>
        </w:rPr>
        <w:lastRenderedPageBreak/>
        <w:t>Collaboration: Both agencies have partnered with international organizations, enhancing Nigeria's reputation in the global fight against corruption. In a recent news the Independent Corrupt Practice and other relate</w:t>
      </w:r>
      <w:r w:rsidR="00D73A29">
        <w:rPr>
          <w:rFonts w:ascii="Times New Roman" w:hAnsi="Times New Roman"/>
          <w:sz w:val="24"/>
          <w:szCs w:val="24"/>
        </w:rPr>
        <w:t xml:space="preserve">d Crime Commission (ICPC) </w:t>
      </w:r>
      <w:proofErr w:type="gramStart"/>
      <w:r w:rsidR="00D73A29">
        <w:rPr>
          <w:rFonts w:ascii="Times New Roman" w:hAnsi="Times New Roman"/>
          <w:sz w:val="24"/>
          <w:szCs w:val="24"/>
        </w:rPr>
        <w:t xml:space="preserve">gave </w:t>
      </w:r>
      <w:r>
        <w:rPr>
          <w:rFonts w:ascii="Times New Roman" w:hAnsi="Times New Roman"/>
          <w:sz w:val="24"/>
          <w:szCs w:val="24"/>
        </w:rPr>
        <w:t xml:space="preserve"> statistics</w:t>
      </w:r>
      <w:proofErr w:type="gramEnd"/>
      <w:r>
        <w:rPr>
          <w:rFonts w:ascii="Times New Roman" w:hAnsi="Times New Roman"/>
          <w:sz w:val="24"/>
          <w:szCs w:val="24"/>
        </w:rPr>
        <w:t xml:space="preserve"> as regards the level of success in their work especially whi</w:t>
      </w:r>
      <w:r w:rsidR="00D73A29">
        <w:rPr>
          <w:rFonts w:ascii="Times New Roman" w:hAnsi="Times New Roman"/>
          <w:sz w:val="24"/>
          <w:szCs w:val="24"/>
        </w:rPr>
        <w:t>le partnering and collaborating</w:t>
      </w:r>
      <w:r>
        <w:rPr>
          <w:rFonts w:ascii="Times New Roman" w:hAnsi="Times New Roman"/>
          <w:sz w:val="24"/>
          <w:szCs w:val="24"/>
        </w:rPr>
        <w:t xml:space="preserve"> with other agencies.</w:t>
      </w:r>
      <w:r w:rsidR="00D73A29">
        <w:rPr>
          <w:rFonts w:ascii="Times New Roman" w:hAnsi="Times New Roman"/>
          <w:sz w:val="24"/>
          <w:szCs w:val="24"/>
        </w:rPr>
        <w:t xml:space="preserve"> ICPC chairman revealed that </w:t>
      </w:r>
      <w:r w:rsidRPr="00D73A29">
        <w:rPr>
          <w:rFonts w:ascii="Times New Roman" w:hAnsi="Times New Roman"/>
          <w:bCs/>
          <w:iCs/>
          <w:sz w:val="24"/>
          <w:szCs w:val="24"/>
        </w:rPr>
        <w:t xml:space="preserve">70% of Nigerians </w:t>
      </w:r>
      <w:r w:rsidR="00D73A29" w:rsidRPr="00D73A29">
        <w:rPr>
          <w:rFonts w:ascii="Times New Roman" w:hAnsi="Times New Roman"/>
          <w:bCs/>
          <w:iCs/>
          <w:sz w:val="24"/>
          <w:szCs w:val="24"/>
        </w:rPr>
        <w:t xml:space="preserve">rejected </w:t>
      </w:r>
      <w:r w:rsidRPr="00D73A29">
        <w:rPr>
          <w:rFonts w:ascii="Times New Roman" w:hAnsi="Times New Roman"/>
          <w:bCs/>
          <w:iCs/>
          <w:sz w:val="24"/>
          <w:szCs w:val="24"/>
        </w:rPr>
        <w:t xml:space="preserve">bribes in 2023, </w:t>
      </w:r>
      <w:r w:rsidR="00D73A29" w:rsidRPr="00D73A29">
        <w:rPr>
          <w:rFonts w:ascii="Times New Roman" w:hAnsi="Times New Roman"/>
          <w:bCs/>
          <w:iCs/>
          <w:sz w:val="24"/>
          <w:szCs w:val="24"/>
        </w:rPr>
        <w:t xml:space="preserve">with </w:t>
      </w:r>
      <w:r w:rsidRPr="00D73A29">
        <w:rPr>
          <w:rFonts w:ascii="Times New Roman" w:hAnsi="Times New Roman"/>
          <w:bCs/>
          <w:iCs/>
          <w:sz w:val="24"/>
          <w:szCs w:val="24"/>
        </w:rPr>
        <w:t>Northwest leads 76% resistance rate.</w:t>
      </w:r>
      <w:r w:rsidRPr="00D73A29">
        <w:rPr>
          <w:rStyle w:val="FootnoteReference"/>
          <w:rFonts w:ascii="Times New Roman" w:hAnsi="Times New Roman"/>
          <w:bCs/>
          <w:iCs/>
          <w:sz w:val="24"/>
          <w:szCs w:val="24"/>
        </w:rPr>
        <w:footnoteReference w:id="14"/>
      </w:r>
    </w:p>
    <w:p w14:paraId="2C0C1B52" w14:textId="77777777" w:rsidR="00A92521" w:rsidRDefault="005A02A7">
      <w:pPr>
        <w:spacing w:line="480" w:lineRule="auto"/>
        <w:jc w:val="both"/>
        <w:rPr>
          <w:rFonts w:ascii="Times New Roman" w:hAnsi="Times New Roman"/>
          <w:b/>
          <w:bCs/>
          <w:sz w:val="24"/>
          <w:szCs w:val="24"/>
        </w:rPr>
      </w:pPr>
      <w:r>
        <w:rPr>
          <w:rFonts w:ascii="Times New Roman" w:hAnsi="Times New Roman"/>
          <w:b/>
          <w:bCs/>
          <w:sz w:val="24"/>
          <w:szCs w:val="24"/>
        </w:rPr>
        <w:t>EFCC's Notable Achievements.</w:t>
      </w:r>
    </w:p>
    <w:p w14:paraId="6780E570" w14:textId="77777777" w:rsidR="00A92521" w:rsidRDefault="005A02A7">
      <w:pPr>
        <w:numPr>
          <w:ilvl w:val="0"/>
          <w:numId w:val="11"/>
        </w:numPr>
        <w:spacing w:line="480" w:lineRule="auto"/>
        <w:jc w:val="both"/>
        <w:rPr>
          <w:rFonts w:ascii="Times New Roman" w:hAnsi="Times New Roman"/>
          <w:sz w:val="24"/>
          <w:szCs w:val="24"/>
        </w:rPr>
      </w:pPr>
      <w:r>
        <w:rPr>
          <w:rFonts w:ascii="Times New Roman" w:hAnsi="Times New Roman"/>
          <w:sz w:val="24"/>
          <w:szCs w:val="24"/>
        </w:rPr>
        <w:t>Prosecution of high-profile cases: EFCC has successfully prosecuted several high-profile cases, including that of former governors, ministers, and top government officials.</w:t>
      </w:r>
      <w:r>
        <w:rPr>
          <w:rStyle w:val="FootnoteReference"/>
          <w:rFonts w:ascii="Times New Roman" w:hAnsi="Times New Roman"/>
          <w:sz w:val="24"/>
          <w:szCs w:val="24"/>
        </w:rPr>
        <w:footnoteReference w:id="15"/>
      </w:r>
    </w:p>
    <w:p w14:paraId="56EEF2EC" w14:textId="53381A99" w:rsidR="00A92521" w:rsidRDefault="005A02A7">
      <w:pPr>
        <w:numPr>
          <w:ilvl w:val="0"/>
          <w:numId w:val="11"/>
        </w:numPr>
        <w:spacing w:line="480" w:lineRule="auto"/>
        <w:jc w:val="both"/>
        <w:rPr>
          <w:rFonts w:ascii="Times New Roman" w:hAnsi="Times New Roman"/>
          <w:sz w:val="24"/>
          <w:szCs w:val="24"/>
        </w:rPr>
      </w:pPr>
      <w:r>
        <w:rPr>
          <w:rFonts w:ascii="Times New Roman" w:hAnsi="Times New Roman"/>
          <w:sz w:val="24"/>
          <w:szCs w:val="24"/>
        </w:rPr>
        <w:t>Recovery of stolen assets: EFCC has recovered billions of naira in stolen funds and assets, including properties, vehicles, and other valuables.</w:t>
      </w:r>
    </w:p>
    <w:p w14:paraId="27EA1D87" w14:textId="77777777" w:rsidR="00A92521" w:rsidRDefault="005A02A7">
      <w:pPr>
        <w:numPr>
          <w:ilvl w:val="0"/>
          <w:numId w:val="11"/>
        </w:numPr>
        <w:spacing w:line="480" w:lineRule="auto"/>
        <w:jc w:val="both"/>
        <w:rPr>
          <w:rFonts w:ascii="Times New Roman" w:hAnsi="Times New Roman"/>
          <w:sz w:val="24"/>
          <w:szCs w:val="24"/>
        </w:rPr>
      </w:pPr>
      <w:r>
        <w:rPr>
          <w:rFonts w:ascii="Times New Roman" w:hAnsi="Times New Roman"/>
          <w:sz w:val="24"/>
          <w:szCs w:val="24"/>
        </w:rPr>
        <w:t>Conviction of advance fee fraudsters: EFCC has secured the conviction of numerous advance fee fraudsters, popularly known as "yahoo boys," who have defrauded foreigners of millions of dollars.</w:t>
      </w:r>
    </w:p>
    <w:p w14:paraId="5B7B9D0E" w14:textId="77777777" w:rsidR="00A92521" w:rsidRDefault="005A02A7">
      <w:pPr>
        <w:spacing w:line="480" w:lineRule="auto"/>
        <w:jc w:val="both"/>
        <w:rPr>
          <w:rFonts w:ascii="Times New Roman" w:hAnsi="Times New Roman"/>
          <w:b/>
          <w:bCs/>
          <w:sz w:val="24"/>
          <w:szCs w:val="24"/>
        </w:rPr>
      </w:pPr>
      <w:r>
        <w:rPr>
          <w:rFonts w:ascii="Times New Roman" w:hAnsi="Times New Roman"/>
          <w:b/>
          <w:bCs/>
          <w:sz w:val="24"/>
          <w:szCs w:val="24"/>
        </w:rPr>
        <w:t>ICPC's Notable Achievements.</w:t>
      </w:r>
    </w:p>
    <w:p w14:paraId="30451A33" w14:textId="77777777" w:rsidR="00A92521" w:rsidRDefault="005A02A7">
      <w:pPr>
        <w:numPr>
          <w:ilvl w:val="0"/>
          <w:numId w:val="12"/>
        </w:numPr>
        <w:spacing w:line="480" w:lineRule="auto"/>
        <w:jc w:val="both"/>
        <w:rPr>
          <w:rFonts w:ascii="Times New Roman" w:hAnsi="Times New Roman"/>
          <w:sz w:val="24"/>
          <w:szCs w:val="24"/>
        </w:rPr>
      </w:pPr>
      <w:r>
        <w:rPr>
          <w:rFonts w:ascii="Times New Roman" w:hAnsi="Times New Roman"/>
          <w:sz w:val="24"/>
          <w:szCs w:val="24"/>
        </w:rPr>
        <w:t>Systemic corruption investigation: ICPC has investigated and exposed systemic corruption in various government agencies, including the Nigerian Customs Service and the Federal Inland Revenue Service.</w:t>
      </w:r>
    </w:p>
    <w:p w14:paraId="660AD085" w14:textId="77777777" w:rsidR="00A92521" w:rsidRDefault="005A02A7">
      <w:pPr>
        <w:numPr>
          <w:ilvl w:val="0"/>
          <w:numId w:val="12"/>
        </w:numPr>
        <w:spacing w:line="480" w:lineRule="auto"/>
        <w:jc w:val="both"/>
        <w:rPr>
          <w:rFonts w:ascii="Times New Roman" w:hAnsi="Times New Roman"/>
          <w:sz w:val="24"/>
          <w:szCs w:val="24"/>
        </w:rPr>
      </w:pPr>
      <w:r>
        <w:rPr>
          <w:rFonts w:ascii="Times New Roman" w:hAnsi="Times New Roman"/>
          <w:sz w:val="24"/>
          <w:szCs w:val="24"/>
        </w:rPr>
        <w:lastRenderedPageBreak/>
        <w:t>Public enlightenment campaigns: ICPC has conducted nationwide public enlightenment campaigns to educate citizens about the ills of corruption and the importance of integrity.</w:t>
      </w:r>
    </w:p>
    <w:p w14:paraId="47EE6EC9" w14:textId="77777777" w:rsidR="00A92521" w:rsidRDefault="005A02A7">
      <w:pPr>
        <w:numPr>
          <w:ilvl w:val="0"/>
          <w:numId w:val="12"/>
        </w:numPr>
        <w:spacing w:line="480" w:lineRule="auto"/>
        <w:jc w:val="both"/>
        <w:rPr>
          <w:rFonts w:ascii="Times New Roman" w:hAnsi="Times New Roman"/>
          <w:sz w:val="24"/>
          <w:szCs w:val="24"/>
        </w:rPr>
      </w:pPr>
      <w:r>
        <w:rPr>
          <w:rFonts w:ascii="Times New Roman" w:hAnsi="Times New Roman"/>
          <w:sz w:val="24"/>
          <w:szCs w:val="24"/>
        </w:rPr>
        <w:t>Corruption monitoring: ICPC has established a corruption monitoring unit to track and report corrupt practices in government agencies and parastatals.</w:t>
      </w:r>
    </w:p>
    <w:p w14:paraId="211CE126" w14:textId="77777777" w:rsidR="00A92521" w:rsidRDefault="005A02A7">
      <w:pPr>
        <w:numPr>
          <w:ilvl w:val="0"/>
          <w:numId w:val="7"/>
        </w:numPr>
        <w:spacing w:line="480" w:lineRule="auto"/>
        <w:jc w:val="both"/>
        <w:rPr>
          <w:rFonts w:ascii="Times New Roman" w:hAnsi="Times New Roman"/>
          <w:b/>
          <w:bCs/>
          <w:sz w:val="24"/>
          <w:szCs w:val="24"/>
        </w:rPr>
      </w:pPr>
      <w:r>
        <w:rPr>
          <w:rFonts w:ascii="Times New Roman" w:hAnsi="Times New Roman"/>
          <w:b/>
          <w:bCs/>
          <w:sz w:val="24"/>
          <w:szCs w:val="24"/>
        </w:rPr>
        <w:t xml:space="preserve">The Role of the Code of Conduct Bureau (CCB) </w:t>
      </w:r>
    </w:p>
    <w:p w14:paraId="6BF63742" w14:textId="77777777" w:rsidR="00A92521" w:rsidRDefault="005A02A7">
      <w:pPr>
        <w:spacing w:line="480" w:lineRule="auto"/>
        <w:jc w:val="both"/>
        <w:rPr>
          <w:rFonts w:ascii="Times New Roman" w:hAnsi="Times New Roman"/>
          <w:sz w:val="24"/>
          <w:szCs w:val="24"/>
        </w:rPr>
      </w:pPr>
      <w:r>
        <w:rPr>
          <w:rFonts w:ascii="Times New Roman" w:hAnsi="Times New Roman"/>
          <w:sz w:val="24"/>
          <w:szCs w:val="24"/>
        </w:rPr>
        <w:t>The CCB Act requires public officeholders to declare their assets before assuming office. Asset declaration serves as a preventive measure against illicit wealth accumulation by establishing a baseline for wealth evaluation. Section 172 of the CFRN further enforces this obligation, highlighting the importance of accountability.</w:t>
      </w:r>
      <w:r>
        <w:rPr>
          <w:rStyle w:val="FootnoteReference"/>
          <w:rFonts w:ascii="Times New Roman" w:hAnsi="Times New Roman"/>
          <w:sz w:val="24"/>
          <w:szCs w:val="24"/>
        </w:rPr>
        <w:footnoteReference w:id="16"/>
      </w:r>
      <w:r>
        <w:rPr>
          <w:rFonts w:ascii="Times New Roman" w:hAnsi="Times New Roman"/>
          <w:sz w:val="24"/>
          <w:szCs w:val="24"/>
        </w:rPr>
        <w:t xml:space="preserve"> However, critics argue that enforcement mechanisms remain weak, and non-compliance often goes unpunished.  </w:t>
      </w:r>
    </w:p>
    <w:p w14:paraId="5FB2D19E" w14:textId="77777777" w:rsidR="00A92521" w:rsidRDefault="005A02A7">
      <w:pPr>
        <w:numPr>
          <w:ilvl w:val="0"/>
          <w:numId w:val="7"/>
        </w:numPr>
        <w:spacing w:line="480" w:lineRule="auto"/>
        <w:jc w:val="both"/>
        <w:rPr>
          <w:rFonts w:ascii="Times New Roman" w:hAnsi="Times New Roman"/>
          <w:b/>
          <w:bCs/>
          <w:sz w:val="24"/>
          <w:szCs w:val="24"/>
        </w:rPr>
      </w:pPr>
      <w:r>
        <w:rPr>
          <w:rFonts w:ascii="Times New Roman" w:hAnsi="Times New Roman"/>
          <w:b/>
          <w:bCs/>
          <w:sz w:val="24"/>
          <w:szCs w:val="24"/>
        </w:rPr>
        <w:t xml:space="preserve"> Federal Civil Service Rules and Property Acquisition</w:t>
      </w:r>
    </w:p>
    <w:p w14:paraId="6A2070F0" w14:textId="7FD4963B" w:rsidR="00A92521" w:rsidRDefault="005A02A7">
      <w:pPr>
        <w:spacing w:line="480" w:lineRule="auto"/>
        <w:jc w:val="both"/>
        <w:rPr>
          <w:rFonts w:ascii="Times New Roman" w:hAnsi="Times New Roman"/>
          <w:sz w:val="24"/>
          <w:szCs w:val="24"/>
        </w:rPr>
      </w:pPr>
      <w:r>
        <w:rPr>
          <w:rFonts w:ascii="Times New Roman" w:hAnsi="Times New Roman"/>
          <w:sz w:val="24"/>
          <w:szCs w:val="24"/>
        </w:rPr>
        <w:t>The Federal Civil Service Rules prohibit civil servants from acquiring property through illicit means during their tenure.</w:t>
      </w:r>
      <w:r>
        <w:rPr>
          <w:rStyle w:val="FootnoteReference"/>
          <w:rFonts w:ascii="Times New Roman" w:hAnsi="Times New Roman"/>
          <w:sz w:val="24"/>
          <w:szCs w:val="24"/>
        </w:rPr>
        <w:footnoteReference w:id="17"/>
      </w:r>
      <w:r>
        <w:rPr>
          <w:rFonts w:ascii="Times New Roman" w:hAnsi="Times New Roman"/>
          <w:sz w:val="24"/>
          <w:szCs w:val="24"/>
        </w:rPr>
        <w:t xml:space="preserve"> Rule 030305 of the Federal Government Public Service Rules emphasizes discipline and integrity in the conduct of civil servants while Rule 030444 of the Federal Government Public Service Rules emphasizes </w:t>
      </w:r>
      <w:r w:rsidR="008A3ECD">
        <w:rPr>
          <w:rFonts w:ascii="Times New Roman" w:hAnsi="Times New Roman"/>
          <w:sz w:val="24"/>
          <w:szCs w:val="24"/>
        </w:rPr>
        <w:t>prohibition of b</w:t>
      </w:r>
      <w:r>
        <w:rPr>
          <w:rFonts w:ascii="Times New Roman" w:hAnsi="Times New Roman"/>
          <w:sz w:val="24"/>
          <w:szCs w:val="24"/>
        </w:rPr>
        <w:t xml:space="preserve">ribery and </w:t>
      </w:r>
      <w:r w:rsidR="008A3ECD">
        <w:rPr>
          <w:rFonts w:ascii="Times New Roman" w:hAnsi="Times New Roman"/>
          <w:sz w:val="24"/>
          <w:szCs w:val="24"/>
        </w:rPr>
        <w:t>c</w:t>
      </w:r>
      <w:r>
        <w:rPr>
          <w:rFonts w:ascii="Times New Roman" w:hAnsi="Times New Roman"/>
          <w:sz w:val="24"/>
          <w:szCs w:val="24"/>
        </w:rPr>
        <w:t xml:space="preserve">orruption. Breaching these provisions constitutes gross misconduct, which may lead to dismissal and criminal prosecution.  </w:t>
      </w:r>
    </w:p>
    <w:p w14:paraId="79999F85" w14:textId="77777777" w:rsidR="00A92521" w:rsidRDefault="005A02A7">
      <w:pPr>
        <w:spacing w:line="480" w:lineRule="auto"/>
        <w:jc w:val="both"/>
        <w:rPr>
          <w:rFonts w:ascii="Times New Roman" w:hAnsi="Times New Roman"/>
          <w:b/>
          <w:bCs/>
          <w:sz w:val="24"/>
          <w:szCs w:val="24"/>
        </w:rPr>
      </w:pPr>
      <w:r>
        <w:rPr>
          <w:rFonts w:ascii="Times New Roman" w:hAnsi="Times New Roman"/>
          <w:b/>
          <w:bCs/>
          <w:sz w:val="24"/>
          <w:szCs w:val="24"/>
        </w:rPr>
        <w:t>CHALLENGES AND RECOMMENDATIONS</w:t>
      </w:r>
    </w:p>
    <w:p w14:paraId="1589A695" w14:textId="77777777" w:rsidR="00A92521" w:rsidRDefault="005A02A7">
      <w:pPr>
        <w:spacing w:line="480" w:lineRule="auto"/>
        <w:jc w:val="both"/>
        <w:rPr>
          <w:rFonts w:ascii="Times New Roman" w:hAnsi="Times New Roman"/>
          <w:sz w:val="24"/>
          <w:szCs w:val="24"/>
        </w:rPr>
      </w:pPr>
      <w:r>
        <w:rPr>
          <w:rFonts w:ascii="Times New Roman" w:hAnsi="Times New Roman"/>
          <w:sz w:val="24"/>
          <w:szCs w:val="24"/>
        </w:rPr>
        <w:lastRenderedPageBreak/>
        <w:t>Despite progress, both agencies face challenges which includes but not limited to the following as mentioned below;</w:t>
      </w:r>
    </w:p>
    <w:p w14:paraId="5CC85FF1" w14:textId="77777777" w:rsidR="00A92521" w:rsidRDefault="005A02A7">
      <w:pPr>
        <w:numPr>
          <w:ilvl w:val="0"/>
          <w:numId w:val="13"/>
        </w:numPr>
        <w:spacing w:line="480" w:lineRule="auto"/>
        <w:jc w:val="both"/>
        <w:rPr>
          <w:rFonts w:ascii="Times New Roman" w:hAnsi="Times New Roman"/>
          <w:sz w:val="24"/>
          <w:szCs w:val="24"/>
        </w:rPr>
      </w:pPr>
      <w:r>
        <w:rPr>
          <w:rFonts w:ascii="Times New Roman" w:hAnsi="Times New Roman"/>
          <w:sz w:val="24"/>
          <w:szCs w:val="24"/>
        </w:rPr>
        <w:t>Political interference: EFCC, ICPC and CCB have faced interference from powerful politicians, hindering investigations and prosecutions.</w:t>
      </w:r>
    </w:p>
    <w:p w14:paraId="0E159B23" w14:textId="77777777" w:rsidR="00A92521" w:rsidRDefault="005A02A7">
      <w:pPr>
        <w:numPr>
          <w:ilvl w:val="0"/>
          <w:numId w:val="13"/>
        </w:numPr>
        <w:spacing w:line="480" w:lineRule="auto"/>
        <w:jc w:val="both"/>
        <w:rPr>
          <w:rFonts w:ascii="Times New Roman" w:hAnsi="Times New Roman"/>
          <w:sz w:val="24"/>
          <w:szCs w:val="24"/>
        </w:rPr>
      </w:pPr>
      <w:r>
        <w:rPr>
          <w:rFonts w:ascii="Times New Roman" w:hAnsi="Times New Roman"/>
          <w:sz w:val="24"/>
          <w:szCs w:val="24"/>
        </w:rPr>
        <w:t>Funding: Inadequate funding has limited the agencies' effectiveness.</w:t>
      </w:r>
    </w:p>
    <w:p w14:paraId="6DED477B" w14:textId="77777777" w:rsidR="00A92521" w:rsidRDefault="005A02A7">
      <w:pPr>
        <w:numPr>
          <w:ilvl w:val="0"/>
          <w:numId w:val="13"/>
        </w:numPr>
        <w:spacing w:line="480" w:lineRule="auto"/>
        <w:jc w:val="both"/>
        <w:rPr>
          <w:rFonts w:ascii="Times New Roman" w:hAnsi="Times New Roman"/>
          <w:sz w:val="24"/>
          <w:szCs w:val="24"/>
        </w:rPr>
      </w:pPr>
      <w:r>
        <w:rPr>
          <w:rFonts w:ascii="Times New Roman" w:hAnsi="Times New Roman"/>
          <w:sz w:val="24"/>
          <w:szCs w:val="24"/>
        </w:rPr>
        <w:t>Capacity building: Both agencies require training and capacity building to enhance their investigative and prosecutorial skills.</w:t>
      </w:r>
    </w:p>
    <w:p w14:paraId="42DC3B9C" w14:textId="77777777" w:rsidR="00A92521" w:rsidRDefault="005A02A7">
      <w:pPr>
        <w:spacing w:line="480" w:lineRule="auto"/>
        <w:jc w:val="both"/>
        <w:rPr>
          <w:rFonts w:ascii="Times New Roman" w:hAnsi="Times New Roman"/>
          <w:b/>
          <w:bCs/>
          <w:sz w:val="24"/>
          <w:szCs w:val="24"/>
        </w:rPr>
      </w:pPr>
      <w:r>
        <w:rPr>
          <w:rFonts w:ascii="Times New Roman" w:hAnsi="Times New Roman"/>
          <w:b/>
          <w:bCs/>
          <w:sz w:val="24"/>
          <w:szCs w:val="24"/>
        </w:rPr>
        <w:t>4.1 RECOMMENDATION</w:t>
      </w:r>
    </w:p>
    <w:p w14:paraId="15E7A851" w14:textId="77777777" w:rsidR="00A92521" w:rsidRDefault="005A02A7">
      <w:pPr>
        <w:spacing w:line="480" w:lineRule="auto"/>
        <w:jc w:val="both"/>
        <w:rPr>
          <w:rFonts w:ascii="Times New Roman" w:hAnsi="Times New Roman"/>
          <w:sz w:val="24"/>
          <w:szCs w:val="24"/>
        </w:rPr>
      </w:pPr>
      <w:r>
        <w:rPr>
          <w:rFonts w:ascii="Times New Roman" w:hAnsi="Times New Roman"/>
          <w:sz w:val="24"/>
          <w:szCs w:val="24"/>
        </w:rPr>
        <w:t>To enhance their impact, the following recommendations are made:</w:t>
      </w:r>
    </w:p>
    <w:p w14:paraId="7330DA54" w14:textId="77777777" w:rsidR="00A92521" w:rsidRDefault="005A02A7">
      <w:pPr>
        <w:numPr>
          <w:ilvl w:val="0"/>
          <w:numId w:val="14"/>
        </w:numPr>
        <w:spacing w:line="480" w:lineRule="auto"/>
        <w:jc w:val="both"/>
        <w:rPr>
          <w:rFonts w:ascii="Times New Roman" w:hAnsi="Times New Roman"/>
          <w:sz w:val="24"/>
          <w:szCs w:val="24"/>
        </w:rPr>
      </w:pPr>
      <w:r>
        <w:rPr>
          <w:rFonts w:ascii="Times New Roman" w:hAnsi="Times New Roman"/>
          <w:sz w:val="24"/>
          <w:szCs w:val="24"/>
        </w:rPr>
        <w:t>Strengthen legal frameworks to protect the agencies from political interference</w:t>
      </w:r>
    </w:p>
    <w:p w14:paraId="3434BD7B" w14:textId="77777777" w:rsidR="00A92521" w:rsidRDefault="005A02A7">
      <w:pPr>
        <w:numPr>
          <w:ilvl w:val="0"/>
          <w:numId w:val="14"/>
        </w:numPr>
        <w:spacing w:line="480" w:lineRule="auto"/>
        <w:jc w:val="both"/>
        <w:rPr>
          <w:rFonts w:ascii="Times New Roman" w:hAnsi="Times New Roman"/>
          <w:sz w:val="24"/>
          <w:szCs w:val="24"/>
        </w:rPr>
      </w:pPr>
      <w:r>
        <w:rPr>
          <w:rFonts w:ascii="Times New Roman" w:hAnsi="Times New Roman"/>
          <w:sz w:val="24"/>
          <w:szCs w:val="24"/>
        </w:rPr>
        <w:t>Increase funding to enhance operational capacity</w:t>
      </w:r>
    </w:p>
    <w:p w14:paraId="6655DFFD" w14:textId="77777777" w:rsidR="00A92521" w:rsidRDefault="005A02A7">
      <w:pPr>
        <w:numPr>
          <w:ilvl w:val="0"/>
          <w:numId w:val="14"/>
        </w:numPr>
        <w:spacing w:line="480" w:lineRule="auto"/>
        <w:jc w:val="both"/>
        <w:rPr>
          <w:rFonts w:ascii="Times New Roman" w:hAnsi="Times New Roman"/>
          <w:sz w:val="24"/>
          <w:szCs w:val="24"/>
        </w:rPr>
      </w:pPr>
      <w:r>
        <w:rPr>
          <w:rFonts w:ascii="Times New Roman" w:hAnsi="Times New Roman"/>
          <w:sz w:val="24"/>
          <w:szCs w:val="24"/>
        </w:rPr>
        <w:t>Provide regular training and capacity building for personnel</w:t>
      </w:r>
    </w:p>
    <w:p w14:paraId="077ED19E" w14:textId="77777777" w:rsidR="00A92521" w:rsidRDefault="005A02A7">
      <w:pPr>
        <w:numPr>
          <w:ilvl w:val="0"/>
          <w:numId w:val="14"/>
        </w:numPr>
        <w:spacing w:line="480" w:lineRule="auto"/>
        <w:jc w:val="both"/>
        <w:rPr>
          <w:rFonts w:ascii="Times New Roman" w:hAnsi="Times New Roman"/>
          <w:sz w:val="24"/>
          <w:szCs w:val="24"/>
        </w:rPr>
      </w:pPr>
      <w:r>
        <w:rPr>
          <w:rFonts w:ascii="Times New Roman" w:hAnsi="Times New Roman"/>
          <w:sz w:val="24"/>
          <w:szCs w:val="24"/>
        </w:rPr>
        <w:t>Enhance collaboration between EFCC, ICPC and CCB to avoid duplication of efforts</w:t>
      </w:r>
    </w:p>
    <w:p w14:paraId="273C52AC" w14:textId="77777777" w:rsidR="00A92521" w:rsidRDefault="00A92521">
      <w:pPr>
        <w:spacing w:line="480" w:lineRule="auto"/>
        <w:jc w:val="both"/>
        <w:rPr>
          <w:rFonts w:ascii="Times New Roman" w:hAnsi="Times New Roman"/>
          <w:sz w:val="24"/>
          <w:szCs w:val="24"/>
        </w:rPr>
      </w:pPr>
    </w:p>
    <w:p w14:paraId="503C53C5" w14:textId="77777777" w:rsidR="00A92521" w:rsidRDefault="005A02A7">
      <w:pPr>
        <w:spacing w:line="480" w:lineRule="auto"/>
        <w:jc w:val="both"/>
        <w:rPr>
          <w:rFonts w:ascii="Times New Roman" w:hAnsi="Times New Roman"/>
          <w:b/>
          <w:bCs/>
          <w:sz w:val="24"/>
          <w:szCs w:val="24"/>
        </w:rPr>
      </w:pPr>
      <w:r>
        <w:rPr>
          <w:rFonts w:ascii="Times New Roman" w:hAnsi="Times New Roman"/>
          <w:b/>
          <w:bCs/>
          <w:sz w:val="24"/>
          <w:szCs w:val="24"/>
        </w:rPr>
        <w:t>5.0 CONCLUSION</w:t>
      </w:r>
    </w:p>
    <w:p w14:paraId="401ADA30" w14:textId="46274AD9" w:rsidR="00A92521" w:rsidRDefault="005A02A7">
      <w:pPr>
        <w:spacing w:line="480" w:lineRule="auto"/>
        <w:jc w:val="both"/>
        <w:rPr>
          <w:rFonts w:ascii="Times New Roman" w:hAnsi="Times New Roman"/>
          <w:sz w:val="24"/>
          <w:szCs w:val="24"/>
        </w:rPr>
      </w:pPr>
      <w:r>
        <w:rPr>
          <w:rFonts w:ascii="Times New Roman" w:hAnsi="Times New Roman"/>
          <w:sz w:val="24"/>
          <w:szCs w:val="24"/>
        </w:rPr>
        <w:t xml:space="preserve">The establishment of EFCC, ICPC, CCB among other agencies saddled with the responsibility of curbing corruption has marked a significant milestone in Nigeria's fight against corruption. While challenges persist, the agencies' efforts have demonstrated that corruption can be tackled with determination and political will. By </w:t>
      </w:r>
      <w:r w:rsidR="008A3ECD">
        <w:rPr>
          <w:rFonts w:ascii="Times New Roman" w:hAnsi="Times New Roman"/>
          <w:sz w:val="24"/>
          <w:szCs w:val="24"/>
        </w:rPr>
        <w:t>strengthening these agencies,</w:t>
      </w:r>
      <w:r>
        <w:rPr>
          <w:rFonts w:ascii="Times New Roman" w:hAnsi="Times New Roman"/>
          <w:sz w:val="24"/>
          <w:szCs w:val="24"/>
        </w:rPr>
        <w:t xml:space="preserve"> addressing the challenges </w:t>
      </w:r>
      <w:r>
        <w:rPr>
          <w:rFonts w:ascii="Times New Roman" w:hAnsi="Times New Roman"/>
          <w:sz w:val="24"/>
          <w:szCs w:val="24"/>
        </w:rPr>
        <w:lastRenderedPageBreak/>
        <w:t xml:space="preserve">they face, strengthening legal frameworks, increasing funding, building capacity, and enhancing collaboration, Nigeria can make significant strides in curbing corruption and promoting a culture of transparency and accountability. The success of EFCC, ICPC and CCB is crucial to Nigeria's economic development, political stability, and </w:t>
      </w:r>
      <w:bookmarkStart w:id="0" w:name="_GoBack"/>
      <w:bookmarkEnd w:id="0"/>
      <w:r>
        <w:rPr>
          <w:rFonts w:ascii="Times New Roman" w:hAnsi="Times New Roman"/>
          <w:sz w:val="24"/>
          <w:szCs w:val="24"/>
        </w:rPr>
        <w:t>social progress.</w:t>
      </w:r>
    </w:p>
    <w:sectPr w:rsidR="00A925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19B39" w14:textId="77777777" w:rsidR="002E2ABE" w:rsidRDefault="002E2ABE">
      <w:pPr>
        <w:spacing w:after="0" w:line="240" w:lineRule="auto"/>
      </w:pPr>
      <w:r>
        <w:separator/>
      </w:r>
    </w:p>
  </w:endnote>
  <w:endnote w:type="continuationSeparator" w:id="0">
    <w:p w14:paraId="182AE86F" w14:textId="77777777" w:rsidR="002E2ABE" w:rsidRDefault="002E2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DCEC7" w14:textId="77777777" w:rsidR="002E2ABE" w:rsidRDefault="002E2ABE">
      <w:pPr>
        <w:spacing w:after="0" w:line="240" w:lineRule="auto"/>
      </w:pPr>
      <w:r>
        <w:separator/>
      </w:r>
    </w:p>
  </w:footnote>
  <w:footnote w:type="continuationSeparator" w:id="0">
    <w:p w14:paraId="116B8DD7" w14:textId="77777777" w:rsidR="002E2ABE" w:rsidRDefault="002E2ABE">
      <w:pPr>
        <w:spacing w:after="0" w:line="240" w:lineRule="auto"/>
      </w:pPr>
      <w:r>
        <w:continuationSeparator/>
      </w:r>
    </w:p>
  </w:footnote>
  <w:footnote w:id="1">
    <w:p w14:paraId="1FBF4EBE" w14:textId="77777777" w:rsidR="00A80F35" w:rsidRDefault="00A80F35" w:rsidP="00EE738B">
      <w:pPr>
        <w:snapToGrid w:val="0"/>
        <w:spacing w:after="0"/>
        <w:rPr>
          <w:rStyle w:val="FootnoteReference"/>
        </w:rPr>
      </w:pPr>
      <w:r>
        <w:rPr>
          <w:rStyle w:val="FootnoteReference"/>
        </w:rPr>
        <w:footnoteRef/>
      </w:r>
      <w:r>
        <w:t xml:space="preserve"> </w:t>
      </w:r>
      <w:hyperlink r:id="rId1" w:history="1">
        <w:r>
          <w:rPr>
            <w:rStyle w:val="Hyperlink"/>
            <w:sz w:val="18"/>
            <w:szCs w:val="18"/>
          </w:rPr>
          <w:t>https://thenigerialawyer.com/icpc-intercepts-n5-88-billion-fraud-attempt-in-government-agencies/</w:t>
        </w:r>
      </w:hyperlink>
    </w:p>
  </w:footnote>
  <w:footnote w:id="2">
    <w:p w14:paraId="093C84D3" w14:textId="77777777" w:rsidR="00A80F35" w:rsidRDefault="00A80F35" w:rsidP="00EE738B">
      <w:pPr>
        <w:pStyle w:val="FootnoteText"/>
        <w:spacing w:after="0" w:line="240" w:lineRule="auto"/>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The Oxford Dictionary of Current English (2001) Oxford: Oxford University Press</w:t>
      </w:r>
    </w:p>
  </w:footnote>
  <w:footnote w:id="3">
    <w:p w14:paraId="71C05629" w14:textId="77777777" w:rsidR="00A80F35" w:rsidRDefault="00A80F35" w:rsidP="005A02A7">
      <w:pPr>
        <w:pStyle w:val="FootnoteText"/>
        <w:spacing w:after="0" w:line="240" w:lineRule="auto"/>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The Corruption Practices and Other Related Offences Act (2000) Abuja: Government Printers. </w:t>
      </w:r>
    </w:p>
  </w:footnote>
  <w:footnote w:id="4">
    <w:p w14:paraId="7AB655FB" w14:textId="77777777" w:rsidR="00A80F35" w:rsidRDefault="00A80F35" w:rsidP="005A02A7">
      <w:pPr>
        <w:pStyle w:val="FootnoteText"/>
        <w:spacing w:after="0" w:line="240" w:lineRule="auto"/>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w:t>
      </w:r>
      <w:proofErr w:type="gramStart"/>
      <w:r>
        <w:rPr>
          <w:rFonts w:ascii="Times New Roman" w:hAnsi="Times New Roman"/>
          <w:sz w:val="20"/>
          <w:szCs w:val="20"/>
        </w:rPr>
        <w:t>Nye,  J.S</w:t>
      </w:r>
      <w:proofErr w:type="gramEnd"/>
      <w:r>
        <w:rPr>
          <w:rFonts w:ascii="Times New Roman" w:hAnsi="Times New Roman"/>
          <w:sz w:val="20"/>
          <w:szCs w:val="20"/>
        </w:rPr>
        <w:t xml:space="preserve">,  “Corruption and Political  Development: of Cost-Benefit Analysis.”  American Political Science Review, Vol. 61 (June) 1967. </w:t>
      </w:r>
    </w:p>
  </w:footnote>
  <w:footnote w:id="5">
    <w:p w14:paraId="400D7E63" w14:textId="77777777" w:rsidR="00A80F35" w:rsidRDefault="00A80F35">
      <w:pPr>
        <w:pStyle w:val="FootnoteText"/>
        <w:spacing w:line="240" w:lineRule="auto"/>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w:t>
      </w:r>
      <w:proofErr w:type="spellStart"/>
      <w:proofErr w:type="gramStart"/>
      <w:r>
        <w:rPr>
          <w:rFonts w:ascii="Times New Roman" w:hAnsi="Times New Roman"/>
          <w:sz w:val="20"/>
          <w:szCs w:val="20"/>
        </w:rPr>
        <w:t>Osoba</w:t>
      </w:r>
      <w:proofErr w:type="spellEnd"/>
      <w:r>
        <w:rPr>
          <w:rFonts w:ascii="Times New Roman" w:hAnsi="Times New Roman"/>
          <w:sz w:val="20"/>
          <w:szCs w:val="20"/>
        </w:rPr>
        <w:t>,  S.</w:t>
      </w:r>
      <w:proofErr w:type="gramEnd"/>
      <w:r>
        <w:rPr>
          <w:rFonts w:ascii="Times New Roman" w:hAnsi="Times New Roman"/>
          <w:sz w:val="20"/>
          <w:szCs w:val="20"/>
        </w:rPr>
        <w:t xml:space="preserve"> O.  </w:t>
      </w:r>
      <w:proofErr w:type="gramStart"/>
      <w:r>
        <w:rPr>
          <w:rFonts w:ascii="Times New Roman" w:hAnsi="Times New Roman"/>
          <w:sz w:val="20"/>
          <w:szCs w:val="20"/>
        </w:rPr>
        <w:t>Corruption  in</w:t>
      </w:r>
      <w:proofErr w:type="gramEnd"/>
      <w:r>
        <w:rPr>
          <w:rFonts w:ascii="Times New Roman" w:hAnsi="Times New Roman"/>
          <w:sz w:val="20"/>
          <w:szCs w:val="20"/>
        </w:rPr>
        <w:t xml:space="preserve">  Nigeria:  Historical  Perspectives, in  </w:t>
      </w:r>
      <w:proofErr w:type="spellStart"/>
      <w:r>
        <w:rPr>
          <w:rFonts w:ascii="Times New Roman" w:hAnsi="Times New Roman"/>
          <w:sz w:val="20"/>
          <w:szCs w:val="20"/>
        </w:rPr>
        <w:t>Rwekaza</w:t>
      </w:r>
      <w:proofErr w:type="spellEnd"/>
      <w:r>
        <w:rPr>
          <w:rFonts w:ascii="Times New Roman" w:hAnsi="Times New Roman"/>
          <w:sz w:val="20"/>
          <w:szCs w:val="20"/>
        </w:rPr>
        <w:t xml:space="preserve"> </w:t>
      </w:r>
      <w:proofErr w:type="spellStart"/>
      <w:r>
        <w:rPr>
          <w:rFonts w:ascii="Times New Roman" w:hAnsi="Times New Roman"/>
          <w:sz w:val="20"/>
          <w:szCs w:val="20"/>
        </w:rPr>
        <w:t>Mukandala</w:t>
      </w:r>
      <w:proofErr w:type="spellEnd"/>
      <w:r>
        <w:rPr>
          <w:rFonts w:ascii="Times New Roman" w:hAnsi="Times New Roman"/>
          <w:sz w:val="20"/>
          <w:szCs w:val="20"/>
        </w:rPr>
        <w:t xml:space="preserve"> (ed.), African Public Administration: A Reader, Harare: AAPS Books. (2000)</w:t>
      </w:r>
    </w:p>
  </w:footnote>
  <w:footnote w:id="6">
    <w:p w14:paraId="60B66DB6" w14:textId="77777777" w:rsidR="00A80F35" w:rsidRDefault="00A80F35">
      <w:pPr>
        <w:pStyle w:val="FootnoteText"/>
        <w:spacing w:line="240" w:lineRule="auto"/>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w:t>
      </w:r>
      <w:proofErr w:type="spellStart"/>
      <w:r>
        <w:rPr>
          <w:rFonts w:ascii="Times New Roman" w:hAnsi="Times New Roman"/>
          <w:sz w:val="20"/>
          <w:szCs w:val="20"/>
        </w:rPr>
        <w:t>Otite</w:t>
      </w:r>
      <w:proofErr w:type="spellEnd"/>
      <w:r>
        <w:rPr>
          <w:rFonts w:ascii="Times New Roman" w:hAnsi="Times New Roman"/>
          <w:sz w:val="20"/>
          <w:szCs w:val="20"/>
        </w:rPr>
        <w:t xml:space="preserve">, O.  Sociological Study of Corruption </w:t>
      </w:r>
      <w:proofErr w:type="gramStart"/>
      <w:r>
        <w:rPr>
          <w:rFonts w:ascii="Times New Roman" w:hAnsi="Times New Roman"/>
          <w:sz w:val="20"/>
          <w:szCs w:val="20"/>
        </w:rPr>
        <w:t>In</w:t>
      </w:r>
      <w:proofErr w:type="gramEnd"/>
      <w:r>
        <w:rPr>
          <w:rFonts w:ascii="Times New Roman" w:hAnsi="Times New Roman"/>
          <w:sz w:val="20"/>
          <w:szCs w:val="20"/>
        </w:rPr>
        <w:t xml:space="preserve"> </w:t>
      </w:r>
      <w:proofErr w:type="spellStart"/>
      <w:r>
        <w:rPr>
          <w:rFonts w:ascii="Times New Roman" w:hAnsi="Times New Roman"/>
          <w:sz w:val="20"/>
          <w:szCs w:val="20"/>
        </w:rPr>
        <w:t>Odekunle</w:t>
      </w:r>
      <w:proofErr w:type="spellEnd"/>
      <w:r>
        <w:rPr>
          <w:rFonts w:ascii="Times New Roman" w:hAnsi="Times New Roman"/>
          <w:sz w:val="20"/>
          <w:szCs w:val="20"/>
        </w:rPr>
        <w:t>, F. (ed.) Nigeria: Corruption in Development. Ibadan: University Press. (1986)</w:t>
      </w:r>
    </w:p>
  </w:footnote>
  <w:footnote w:id="7">
    <w:p w14:paraId="519BBF79" w14:textId="77777777" w:rsidR="00A80F35" w:rsidRDefault="00A80F35">
      <w:pPr>
        <w:pStyle w:val="FootnoteText"/>
        <w:spacing w:line="240" w:lineRule="auto"/>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Sharma, M. P. and </w:t>
      </w:r>
      <w:proofErr w:type="spellStart"/>
      <w:r>
        <w:rPr>
          <w:rFonts w:ascii="Times New Roman" w:hAnsi="Times New Roman"/>
          <w:sz w:val="20"/>
          <w:szCs w:val="20"/>
        </w:rPr>
        <w:t>Sandana</w:t>
      </w:r>
      <w:proofErr w:type="spellEnd"/>
      <w:r>
        <w:rPr>
          <w:rFonts w:ascii="Times New Roman" w:hAnsi="Times New Roman"/>
          <w:sz w:val="20"/>
          <w:szCs w:val="20"/>
        </w:rPr>
        <w:t xml:space="preserve">, B.  L. “Public Administration in Theory </w:t>
      </w:r>
      <w:proofErr w:type="gramStart"/>
      <w:r>
        <w:rPr>
          <w:rFonts w:ascii="Times New Roman" w:hAnsi="Times New Roman"/>
          <w:sz w:val="20"/>
          <w:szCs w:val="20"/>
        </w:rPr>
        <w:t>and  Practice</w:t>
      </w:r>
      <w:proofErr w:type="gramEnd"/>
      <w:r>
        <w:rPr>
          <w:rFonts w:ascii="Times New Roman" w:hAnsi="Times New Roman"/>
          <w:sz w:val="20"/>
          <w:szCs w:val="20"/>
        </w:rPr>
        <w:t xml:space="preserve">.” (2005) New Delhi: </w:t>
      </w:r>
      <w:proofErr w:type="spellStart"/>
      <w:r>
        <w:rPr>
          <w:rFonts w:ascii="Times New Roman" w:hAnsi="Times New Roman"/>
          <w:sz w:val="20"/>
          <w:szCs w:val="20"/>
        </w:rPr>
        <w:t>Kitab</w:t>
      </w:r>
      <w:proofErr w:type="spellEnd"/>
      <w:r>
        <w:rPr>
          <w:rFonts w:ascii="Times New Roman" w:hAnsi="Times New Roman"/>
          <w:sz w:val="20"/>
          <w:szCs w:val="20"/>
        </w:rPr>
        <w:t xml:space="preserve"> Mahal. </w:t>
      </w:r>
    </w:p>
  </w:footnote>
  <w:footnote w:id="8">
    <w:p w14:paraId="5F0D756C" w14:textId="77777777" w:rsidR="00A80F35" w:rsidRDefault="00A80F35">
      <w:pPr>
        <w:pStyle w:val="FootnoteText"/>
        <w:spacing w:line="240" w:lineRule="auto"/>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Dike, E. “Corruption in Nigeria: A New Paradigm for Effective Control.” (2008)</w:t>
      </w:r>
    </w:p>
  </w:footnote>
  <w:footnote w:id="9">
    <w:p w14:paraId="225EA2BA" w14:textId="77777777" w:rsidR="00A80F35" w:rsidRDefault="00A80F35">
      <w:pPr>
        <w:spacing w:line="240" w:lineRule="auto"/>
        <w:jc w:val="both"/>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The Encyclopedia Americana, 1999. </w:t>
      </w:r>
    </w:p>
  </w:footnote>
  <w:footnote w:id="10">
    <w:p w14:paraId="23958207" w14:textId="77777777" w:rsidR="00A80F35" w:rsidRDefault="00A80F35">
      <w:pPr>
        <w:pStyle w:val="FootnoteText"/>
        <w:spacing w:line="240" w:lineRule="auto"/>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w:t>
      </w:r>
      <w:proofErr w:type="spellStart"/>
      <w:r>
        <w:rPr>
          <w:rFonts w:ascii="Times New Roman" w:hAnsi="Times New Roman"/>
          <w:sz w:val="20"/>
          <w:szCs w:val="20"/>
        </w:rPr>
        <w:t>Bayart</w:t>
      </w:r>
      <w:proofErr w:type="spellEnd"/>
      <w:r>
        <w:rPr>
          <w:rFonts w:ascii="Times New Roman" w:hAnsi="Times New Roman"/>
          <w:sz w:val="20"/>
          <w:szCs w:val="20"/>
        </w:rPr>
        <w:t xml:space="preserve">, J. F. et al. “The </w:t>
      </w:r>
      <w:proofErr w:type="spellStart"/>
      <w:r>
        <w:rPr>
          <w:rFonts w:ascii="Times New Roman" w:hAnsi="Times New Roman"/>
          <w:sz w:val="20"/>
          <w:szCs w:val="20"/>
        </w:rPr>
        <w:t>Criminalisation</w:t>
      </w:r>
      <w:proofErr w:type="spellEnd"/>
      <w:r>
        <w:rPr>
          <w:rFonts w:ascii="Times New Roman" w:hAnsi="Times New Roman"/>
          <w:sz w:val="20"/>
          <w:szCs w:val="20"/>
        </w:rPr>
        <w:t xml:space="preserve"> of State in Africa.” (1999) Oxford: James Curry. Pg. 11</w:t>
      </w:r>
    </w:p>
  </w:footnote>
  <w:footnote w:id="11">
    <w:p w14:paraId="39AA12D2" w14:textId="77777777" w:rsidR="00A80F35" w:rsidRDefault="00A80F35">
      <w:pPr>
        <w:pStyle w:val="FootnoteText"/>
        <w:spacing w:line="240" w:lineRule="auto"/>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Ibid.</w:t>
      </w:r>
    </w:p>
  </w:footnote>
  <w:footnote w:id="12">
    <w:p w14:paraId="4CA0D8AE" w14:textId="77777777" w:rsidR="00A80F35" w:rsidRDefault="00A80F35">
      <w:pPr>
        <w:pStyle w:val="FootnoteText"/>
        <w:spacing w:line="240" w:lineRule="auto"/>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Ibid.</w:t>
      </w:r>
    </w:p>
  </w:footnote>
  <w:footnote w:id="13">
    <w:p w14:paraId="51A5759C" w14:textId="77777777" w:rsidR="00A80F35" w:rsidRDefault="00A80F35">
      <w:pPr>
        <w:pStyle w:val="FootnoteText"/>
        <w:spacing w:line="240" w:lineRule="auto"/>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w:t>
      </w:r>
      <w:proofErr w:type="spellStart"/>
      <w:r>
        <w:rPr>
          <w:rFonts w:ascii="Times New Roman" w:hAnsi="Times New Roman"/>
          <w:sz w:val="20"/>
          <w:szCs w:val="20"/>
        </w:rPr>
        <w:t>Girling</w:t>
      </w:r>
      <w:proofErr w:type="spellEnd"/>
      <w:r>
        <w:rPr>
          <w:rFonts w:ascii="Times New Roman" w:hAnsi="Times New Roman"/>
          <w:sz w:val="20"/>
          <w:szCs w:val="20"/>
        </w:rPr>
        <w:t xml:space="preserve">, J. “Corruption: Capitalism and Democracy.” (1997) London: Routledge. </w:t>
      </w:r>
    </w:p>
  </w:footnote>
  <w:footnote w:id="14">
    <w:p w14:paraId="539DB8D0" w14:textId="77777777" w:rsidR="00A80F35" w:rsidRDefault="00A80F35">
      <w:pPr>
        <w:pStyle w:val="FootnoteText"/>
      </w:pPr>
      <w:r>
        <w:rPr>
          <w:rStyle w:val="FootnoteReference"/>
        </w:rPr>
        <w:footnoteRef/>
      </w:r>
      <w:r>
        <w:t xml:space="preserve"> </w:t>
      </w:r>
      <w:hyperlink r:id="rId2" w:history="1">
        <w:r>
          <w:rPr>
            <w:rStyle w:val="Hyperlink"/>
          </w:rPr>
          <w:t>https://thenigerialawyer.com/70-of-nigerians-rejected-bribes-in-2023-icpc-chairman-reveals-northwest-leads-with-76-resistance-rate/</w:t>
        </w:r>
      </w:hyperlink>
      <w:r>
        <w:t xml:space="preserve"> </w:t>
      </w:r>
    </w:p>
  </w:footnote>
  <w:footnote w:id="15">
    <w:p w14:paraId="64C7E6EA" w14:textId="77777777" w:rsidR="00A80F35" w:rsidRDefault="00A80F35">
      <w:pPr>
        <w:pStyle w:val="FootnoteText"/>
        <w:rPr>
          <w:rFonts w:ascii="Times New Roman" w:hAnsi="Times New Roman"/>
          <w:sz w:val="20"/>
          <w:szCs w:val="20"/>
        </w:rPr>
      </w:pPr>
      <w:r>
        <w:rPr>
          <w:rStyle w:val="FootnoteReference"/>
        </w:rPr>
        <w:footnoteRef/>
      </w:r>
      <w:r>
        <w:rPr>
          <w:rFonts w:ascii="Times New Roman" w:hAnsi="Times New Roman"/>
          <w:sz w:val="20"/>
          <w:szCs w:val="20"/>
        </w:rPr>
        <w:t xml:space="preserve"> Federal Republic of Nigeria v. Joshua </w:t>
      </w:r>
      <w:proofErr w:type="spellStart"/>
      <w:r>
        <w:rPr>
          <w:rFonts w:ascii="Times New Roman" w:hAnsi="Times New Roman"/>
          <w:sz w:val="20"/>
          <w:szCs w:val="20"/>
        </w:rPr>
        <w:t>Dariye</w:t>
      </w:r>
      <w:proofErr w:type="spellEnd"/>
      <w:r>
        <w:rPr>
          <w:rFonts w:ascii="Times New Roman" w:hAnsi="Times New Roman"/>
          <w:sz w:val="20"/>
          <w:szCs w:val="20"/>
        </w:rPr>
        <w:t xml:space="preserve"> and Federal Republic of Nigeria v. James </w:t>
      </w:r>
      <w:proofErr w:type="spellStart"/>
      <w:r>
        <w:rPr>
          <w:rFonts w:ascii="Times New Roman" w:hAnsi="Times New Roman"/>
          <w:sz w:val="20"/>
          <w:szCs w:val="20"/>
        </w:rPr>
        <w:t>Ibori</w:t>
      </w:r>
      <w:proofErr w:type="spellEnd"/>
    </w:p>
  </w:footnote>
  <w:footnote w:id="16">
    <w:p w14:paraId="63F299AA" w14:textId="77777777" w:rsidR="00A80F35" w:rsidRDefault="00A80F35">
      <w:pPr>
        <w:pStyle w:val="FootnoteText"/>
      </w:pPr>
      <w:r>
        <w:rPr>
          <w:rStyle w:val="FootnoteReference"/>
        </w:rPr>
        <w:footnoteRef/>
      </w:r>
      <w:r>
        <w:rPr>
          <w:rFonts w:ascii="Times New Roman" w:hAnsi="Times New Roman"/>
          <w:sz w:val="20"/>
          <w:szCs w:val="20"/>
        </w:rPr>
        <w:t xml:space="preserve"> Section 172 Constitution of the Federal Republic of Nigeria. 1999 (as amended).</w:t>
      </w:r>
      <w:r>
        <w:t xml:space="preserve"> </w:t>
      </w:r>
    </w:p>
    <w:p w14:paraId="6CFDF5DB" w14:textId="77777777" w:rsidR="00A80F35" w:rsidRDefault="00A80F35">
      <w:pPr>
        <w:pStyle w:val="FootnoteText"/>
        <w:rPr>
          <w:rFonts w:ascii="Times New Roman" w:hAnsi="Times New Roman"/>
          <w:i/>
          <w:iCs/>
          <w:sz w:val="20"/>
          <w:szCs w:val="20"/>
        </w:rPr>
      </w:pPr>
      <w:r>
        <w:rPr>
          <w:rFonts w:ascii="Times New Roman" w:hAnsi="Times New Roman"/>
          <w:i/>
          <w:iCs/>
          <w:sz w:val="20"/>
          <w:szCs w:val="20"/>
        </w:rPr>
        <w:t xml:space="preserve">“A person in the public service of the federation shall observe and conform </w:t>
      </w:r>
      <w:proofErr w:type="gramStart"/>
      <w:r>
        <w:rPr>
          <w:rFonts w:ascii="Times New Roman" w:hAnsi="Times New Roman"/>
          <w:i/>
          <w:iCs/>
          <w:sz w:val="20"/>
          <w:szCs w:val="20"/>
        </w:rPr>
        <w:t>to  the</w:t>
      </w:r>
      <w:proofErr w:type="gramEnd"/>
      <w:r>
        <w:rPr>
          <w:rFonts w:ascii="Times New Roman" w:hAnsi="Times New Roman"/>
          <w:i/>
          <w:iCs/>
          <w:sz w:val="20"/>
          <w:szCs w:val="20"/>
        </w:rPr>
        <w:t xml:space="preserve"> code of conduct.”</w:t>
      </w:r>
    </w:p>
  </w:footnote>
  <w:footnote w:id="17">
    <w:p w14:paraId="65CDD05C" w14:textId="77777777" w:rsidR="00A80F35" w:rsidRDefault="00A80F35">
      <w:pPr>
        <w:pStyle w:val="FootnoteText"/>
        <w:rPr>
          <w:rFonts w:ascii="Times New Roman" w:hAnsi="Times New Roman"/>
          <w:sz w:val="20"/>
          <w:szCs w:val="20"/>
        </w:rPr>
      </w:pPr>
      <w:r>
        <w:rPr>
          <w:rStyle w:val="FootnoteReference"/>
        </w:rPr>
        <w:footnoteRef/>
      </w:r>
      <w:r>
        <w:rPr>
          <w:rFonts w:ascii="Times New Roman" w:hAnsi="Times New Roman"/>
          <w:sz w:val="20"/>
          <w:szCs w:val="20"/>
        </w:rPr>
        <w:t xml:space="preserve"> </w:t>
      </w:r>
      <w:proofErr w:type="spellStart"/>
      <w:r>
        <w:rPr>
          <w:rFonts w:ascii="Times New Roman" w:hAnsi="Times New Roman"/>
          <w:sz w:val="20"/>
          <w:szCs w:val="20"/>
        </w:rPr>
        <w:t>Ezeani</w:t>
      </w:r>
      <w:proofErr w:type="spellEnd"/>
      <w:r>
        <w:rPr>
          <w:rFonts w:ascii="Times New Roman" w:hAnsi="Times New Roman"/>
          <w:sz w:val="20"/>
          <w:szCs w:val="20"/>
        </w:rPr>
        <w:t>, E. O. “Public Accountability in Nigeria.” (2005) Fourth Dimension Publishers.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8FEBFAE4"/>
    <w:lvl w:ilvl="0">
      <w:start w:val="1"/>
      <w:numFmt w:val="lowerLetter"/>
      <w:suff w:val="space"/>
      <w:lvlText w:val="%1."/>
      <w:lvlJc w:val="left"/>
    </w:lvl>
  </w:abstractNum>
  <w:abstractNum w:abstractNumId="1" w15:restartNumberingAfterBreak="0">
    <w:nsid w:val="00000002"/>
    <w:multiLevelType w:val="singleLevel"/>
    <w:tmpl w:val="91FF8F04"/>
    <w:lvl w:ilvl="0">
      <w:start w:val="1"/>
      <w:numFmt w:val="lowerLetter"/>
      <w:lvlText w:val="%1."/>
      <w:lvlJc w:val="left"/>
      <w:pPr>
        <w:tabs>
          <w:tab w:val="left" w:pos="425"/>
        </w:tabs>
        <w:ind w:left="425" w:hanging="425"/>
      </w:pPr>
      <w:rPr>
        <w:rFonts w:hint="default"/>
      </w:rPr>
    </w:lvl>
  </w:abstractNum>
  <w:abstractNum w:abstractNumId="2" w15:restartNumberingAfterBreak="0">
    <w:nsid w:val="00000003"/>
    <w:multiLevelType w:val="singleLevel"/>
    <w:tmpl w:val="A2EE7626"/>
    <w:lvl w:ilvl="0">
      <w:start w:val="1"/>
      <w:numFmt w:val="decimal"/>
      <w:suff w:val="space"/>
      <w:lvlText w:val="%1."/>
      <w:lvlJc w:val="left"/>
    </w:lvl>
  </w:abstractNum>
  <w:abstractNum w:abstractNumId="3" w15:restartNumberingAfterBreak="0">
    <w:nsid w:val="00000004"/>
    <w:multiLevelType w:val="singleLevel"/>
    <w:tmpl w:val="C60B8836"/>
    <w:lvl w:ilvl="0">
      <w:start w:val="1"/>
      <w:numFmt w:val="lowerLetter"/>
      <w:suff w:val="space"/>
      <w:lvlText w:val="%1."/>
      <w:lvlJc w:val="left"/>
    </w:lvl>
  </w:abstractNum>
  <w:abstractNum w:abstractNumId="4" w15:restartNumberingAfterBreak="0">
    <w:nsid w:val="00000005"/>
    <w:multiLevelType w:val="singleLevel"/>
    <w:tmpl w:val="CED31310"/>
    <w:lvl w:ilvl="0">
      <w:start w:val="1"/>
      <w:numFmt w:val="lowerRoman"/>
      <w:suff w:val="space"/>
      <w:lvlText w:val="(%1)"/>
      <w:lvlJc w:val="left"/>
    </w:lvl>
  </w:abstractNum>
  <w:abstractNum w:abstractNumId="5" w15:restartNumberingAfterBreak="0">
    <w:nsid w:val="00000006"/>
    <w:multiLevelType w:val="singleLevel"/>
    <w:tmpl w:val="D73D4054"/>
    <w:lvl w:ilvl="0">
      <w:start w:val="1"/>
      <w:numFmt w:val="lowerLetter"/>
      <w:suff w:val="space"/>
      <w:lvlText w:val="%1."/>
      <w:lvlJc w:val="left"/>
    </w:lvl>
  </w:abstractNum>
  <w:abstractNum w:abstractNumId="6" w15:restartNumberingAfterBreak="0">
    <w:nsid w:val="00000007"/>
    <w:multiLevelType w:val="singleLevel"/>
    <w:tmpl w:val="EC99EEA5"/>
    <w:lvl w:ilvl="0">
      <w:start w:val="1"/>
      <w:numFmt w:val="lowerLetter"/>
      <w:suff w:val="space"/>
      <w:lvlText w:val="%1."/>
      <w:lvlJc w:val="left"/>
    </w:lvl>
  </w:abstractNum>
  <w:abstractNum w:abstractNumId="7" w15:restartNumberingAfterBreak="0">
    <w:nsid w:val="00000008"/>
    <w:multiLevelType w:val="singleLevel"/>
    <w:tmpl w:val="1820AC1F"/>
    <w:lvl w:ilvl="0">
      <w:start w:val="1"/>
      <w:numFmt w:val="lowerLetter"/>
      <w:lvlText w:val="%1."/>
      <w:lvlJc w:val="left"/>
      <w:pPr>
        <w:tabs>
          <w:tab w:val="left" w:pos="425"/>
        </w:tabs>
        <w:ind w:left="425" w:hanging="425"/>
      </w:pPr>
      <w:rPr>
        <w:rFonts w:hint="default"/>
      </w:rPr>
    </w:lvl>
  </w:abstractNum>
  <w:abstractNum w:abstractNumId="8" w15:restartNumberingAfterBreak="0">
    <w:nsid w:val="00000009"/>
    <w:multiLevelType w:val="singleLevel"/>
    <w:tmpl w:val="209787F5"/>
    <w:lvl w:ilvl="0">
      <w:start w:val="1"/>
      <w:numFmt w:val="lowerLetter"/>
      <w:suff w:val="space"/>
      <w:lvlText w:val="%1."/>
      <w:lvlJc w:val="left"/>
    </w:lvl>
  </w:abstractNum>
  <w:abstractNum w:abstractNumId="9" w15:restartNumberingAfterBreak="0">
    <w:nsid w:val="0000000A"/>
    <w:multiLevelType w:val="singleLevel"/>
    <w:tmpl w:val="24B6197E"/>
    <w:lvl w:ilvl="0">
      <w:start w:val="1"/>
      <w:numFmt w:val="lowerRoman"/>
      <w:suff w:val="space"/>
      <w:lvlText w:val="%1."/>
      <w:lvlJc w:val="left"/>
    </w:lvl>
  </w:abstractNum>
  <w:abstractNum w:abstractNumId="10" w15:restartNumberingAfterBreak="0">
    <w:nsid w:val="0000000B"/>
    <w:multiLevelType w:val="singleLevel"/>
    <w:tmpl w:val="41D53EE5"/>
    <w:lvl w:ilvl="0">
      <w:start w:val="1"/>
      <w:numFmt w:val="lowerLetter"/>
      <w:suff w:val="space"/>
      <w:lvlText w:val="%1."/>
      <w:lvlJc w:val="left"/>
    </w:lvl>
  </w:abstractNum>
  <w:abstractNum w:abstractNumId="11" w15:restartNumberingAfterBreak="0">
    <w:nsid w:val="0000000C"/>
    <w:multiLevelType w:val="singleLevel"/>
    <w:tmpl w:val="7E8BD690"/>
    <w:lvl w:ilvl="0">
      <w:start w:val="1"/>
      <w:numFmt w:val="lowerRoman"/>
      <w:suff w:val="space"/>
      <w:lvlText w:val="(%1)"/>
      <w:lvlJc w:val="left"/>
    </w:lvl>
  </w:abstractNum>
  <w:abstractNum w:abstractNumId="12" w15:restartNumberingAfterBreak="0">
    <w:nsid w:val="0000000D"/>
    <w:multiLevelType w:val="singleLevel"/>
    <w:tmpl w:val="7FAEFE22"/>
    <w:lvl w:ilvl="0">
      <w:start w:val="1"/>
      <w:numFmt w:val="decimal"/>
      <w:suff w:val="space"/>
      <w:lvlText w:val="(%1)"/>
      <w:lvlJc w:val="left"/>
    </w:lvl>
  </w:abstractNum>
  <w:abstractNum w:abstractNumId="13" w15:restartNumberingAfterBreak="0">
    <w:nsid w:val="63CA1A0B"/>
    <w:multiLevelType w:val="singleLevel"/>
    <w:tmpl w:val="86CECA57"/>
    <w:lvl w:ilvl="0">
      <w:start w:val="1"/>
      <w:numFmt w:val="lowerLetter"/>
      <w:suff w:val="space"/>
      <w:lvlText w:val="(%1)"/>
      <w:lvlJc w:val="left"/>
    </w:lvl>
  </w:abstractNum>
  <w:num w:numId="1">
    <w:abstractNumId w:val="12"/>
  </w:num>
  <w:num w:numId="2">
    <w:abstractNumId w:val="13"/>
  </w:num>
  <w:num w:numId="3">
    <w:abstractNumId w:val="4"/>
  </w:num>
  <w:num w:numId="4">
    <w:abstractNumId w:val="11"/>
  </w:num>
  <w:num w:numId="5">
    <w:abstractNumId w:val="9"/>
  </w:num>
  <w:num w:numId="6">
    <w:abstractNumId w:val="6"/>
  </w:num>
  <w:num w:numId="7">
    <w:abstractNumId w:val="2"/>
  </w:num>
  <w:num w:numId="8">
    <w:abstractNumId w:val="7"/>
  </w:num>
  <w:num w:numId="9">
    <w:abstractNumId w:val="1"/>
  </w:num>
  <w:num w:numId="10">
    <w:abstractNumId w:val="3"/>
  </w:num>
  <w:num w:numId="11">
    <w:abstractNumId w:val="5"/>
  </w:num>
  <w:num w:numId="12">
    <w:abstractNumId w:val="0"/>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NotTrackMoves/>
  <w:defaultTabStop w:val="720"/>
  <w:doNotShadeFormData/>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2521"/>
    <w:rsid w:val="000C3A43"/>
    <w:rsid w:val="000F588E"/>
    <w:rsid w:val="001E448E"/>
    <w:rsid w:val="002E2ABE"/>
    <w:rsid w:val="0034301C"/>
    <w:rsid w:val="0047721E"/>
    <w:rsid w:val="004929D8"/>
    <w:rsid w:val="005A02A7"/>
    <w:rsid w:val="005A0B2F"/>
    <w:rsid w:val="005C6F35"/>
    <w:rsid w:val="008A3ECD"/>
    <w:rsid w:val="00A80F35"/>
    <w:rsid w:val="00A92521"/>
    <w:rsid w:val="00AF2926"/>
    <w:rsid w:val="00D01F61"/>
    <w:rsid w:val="00D33976"/>
    <w:rsid w:val="00D73A29"/>
    <w:rsid w:val="00ED4ED0"/>
    <w:rsid w:val="00EE7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919504"/>
  <w15:docId w15:val="{FDA7679A-0F3F-417B-B527-630C56525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qFormat/>
    <w:rPr>
      <w:vertAlign w:val="superscript"/>
    </w:rPr>
  </w:style>
  <w:style w:type="paragraph" w:styleId="FootnoteText">
    <w:name w:val="footnote text"/>
    <w:basedOn w:val="Normal"/>
    <w:qFormat/>
    <w:pPr>
      <w:snapToGrid w:val="0"/>
    </w:pPr>
    <w:rPr>
      <w:sz w:val="18"/>
      <w:szCs w:val="18"/>
    </w:rPr>
  </w:style>
  <w:style w:type="character" w:styleId="Hyperlink">
    <w:name w:val="Hyperlink"/>
    <w:rPr>
      <w:color w:val="0000FF"/>
      <w:u w:val="single"/>
    </w:rPr>
  </w:style>
  <w:style w:type="character" w:styleId="CommentReference">
    <w:name w:val="annotation reference"/>
    <w:uiPriority w:val="99"/>
    <w:semiHidden/>
    <w:unhideWhenUsed/>
    <w:rsid w:val="00AF2926"/>
    <w:rPr>
      <w:sz w:val="16"/>
      <w:szCs w:val="16"/>
    </w:rPr>
  </w:style>
  <w:style w:type="paragraph" w:styleId="CommentText">
    <w:name w:val="annotation text"/>
    <w:basedOn w:val="Normal"/>
    <w:link w:val="CommentTextChar"/>
    <w:uiPriority w:val="99"/>
    <w:semiHidden/>
    <w:unhideWhenUsed/>
    <w:rsid w:val="00AF2926"/>
    <w:rPr>
      <w:sz w:val="20"/>
      <w:szCs w:val="20"/>
    </w:rPr>
  </w:style>
  <w:style w:type="character" w:customStyle="1" w:styleId="CommentTextChar">
    <w:name w:val="Comment Text Char"/>
    <w:link w:val="CommentText"/>
    <w:uiPriority w:val="99"/>
    <w:semiHidden/>
    <w:rsid w:val="00AF2926"/>
    <w:rPr>
      <w:lang w:eastAsia="zh-CN"/>
    </w:rPr>
  </w:style>
  <w:style w:type="paragraph" w:styleId="CommentSubject">
    <w:name w:val="annotation subject"/>
    <w:basedOn w:val="CommentText"/>
    <w:next w:val="CommentText"/>
    <w:link w:val="CommentSubjectChar"/>
    <w:uiPriority w:val="99"/>
    <w:semiHidden/>
    <w:unhideWhenUsed/>
    <w:rsid w:val="00AF2926"/>
    <w:rPr>
      <w:b/>
      <w:bCs/>
    </w:rPr>
  </w:style>
  <w:style w:type="character" w:customStyle="1" w:styleId="CommentSubjectChar">
    <w:name w:val="Comment Subject Char"/>
    <w:link w:val="CommentSubject"/>
    <w:uiPriority w:val="99"/>
    <w:semiHidden/>
    <w:rsid w:val="00AF2926"/>
    <w:rPr>
      <w:b/>
      <w:bCs/>
      <w:lang w:eastAsia="zh-CN"/>
    </w:rPr>
  </w:style>
  <w:style w:type="paragraph" w:styleId="BalloonText">
    <w:name w:val="Balloon Text"/>
    <w:basedOn w:val="Normal"/>
    <w:link w:val="BalloonTextChar"/>
    <w:uiPriority w:val="99"/>
    <w:semiHidden/>
    <w:unhideWhenUsed/>
    <w:rsid w:val="00AF292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F2926"/>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thenigerialawyer.com/70-of-nigerians-rejected-bribes-in-2023-icpc-chairman-reveals-northwest-leads-with-76-resistance-rate/" TargetMode="External"/><Relationship Id="rId1" Type="http://schemas.openxmlformats.org/officeDocument/2006/relationships/hyperlink" Target="https://thenigerialawyer.com/icpc-intercepts-n5-88-billion-fraud-attempt-in-government-age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1224</TotalTime>
  <Pages>14</Pages>
  <Words>2856</Words>
  <Characters>16284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Infinix X6816</dc:creator>
  <cp:lastModifiedBy>USER</cp:lastModifiedBy>
  <cp:revision>6</cp:revision>
  <dcterms:created xsi:type="dcterms:W3CDTF">2024-06-02T18:59:00Z</dcterms:created>
  <dcterms:modified xsi:type="dcterms:W3CDTF">2025-02-16T16:08:00Z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26dccb9965c94550a7f26f901afcfd29</vt:lpwstr>
  </property>
  <property fmtid="{D5CDD505-2E9C-101B-9397-08002B2CF9AE}" pid="3" name="KSOProductBuildVer">
    <vt:lpwstr>1033-11.2.0.11225</vt:lpwstr>
  </property>
</Properties>
</file>